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6EA0" w:rsidRPr="007C52AA" w:rsidRDefault="00EC6EA0" w:rsidP="00EC6EA0">
      <w:pPr>
        <w:jc w:val="center"/>
        <w:rPr>
          <w:b/>
          <w:i/>
          <w:sz w:val="26"/>
          <w:szCs w:val="26"/>
        </w:rPr>
      </w:pPr>
      <w:r>
        <w:rPr>
          <w:b/>
          <w:i/>
          <w:noProof/>
          <w:sz w:val="26"/>
          <w:szCs w:val="26"/>
          <w:lang w:val="uk-UA" w:eastAsia="uk-UA"/>
        </w:rPr>
        <w:drawing>
          <wp:inline distT="0" distB="0" distL="0" distR="0">
            <wp:extent cx="411480" cy="563880"/>
            <wp:effectExtent l="19050" t="0" r="7620" b="0"/>
            <wp:docPr id="1" name="Рисунок 1" descr="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езымянный"/>
                    <pic:cNvPicPr>
                      <a:picLocks noChangeAspect="1" noChangeArrowheads="1"/>
                    </pic:cNvPicPr>
                  </pic:nvPicPr>
                  <pic:blipFill>
                    <a:blip r:embed="rId4" cstate="print"/>
                    <a:srcRect/>
                    <a:stretch>
                      <a:fillRect/>
                    </a:stretch>
                  </pic:blipFill>
                  <pic:spPr bwMode="auto">
                    <a:xfrm>
                      <a:off x="0" y="0"/>
                      <a:ext cx="411480" cy="563880"/>
                    </a:xfrm>
                    <a:prstGeom prst="rect">
                      <a:avLst/>
                    </a:prstGeom>
                    <a:noFill/>
                    <a:ln w="9525">
                      <a:noFill/>
                      <a:miter lim="800000"/>
                      <a:headEnd/>
                      <a:tailEnd/>
                    </a:ln>
                  </pic:spPr>
                </pic:pic>
              </a:graphicData>
            </a:graphic>
          </wp:inline>
        </w:drawing>
      </w:r>
    </w:p>
    <w:p w:rsidR="00EC6EA0" w:rsidRPr="007C52AA" w:rsidRDefault="00EC6EA0" w:rsidP="00EC6EA0">
      <w:pPr>
        <w:jc w:val="center"/>
        <w:rPr>
          <w:b/>
          <w:sz w:val="26"/>
          <w:szCs w:val="26"/>
        </w:rPr>
      </w:pPr>
      <w:r w:rsidRPr="007C52AA">
        <w:rPr>
          <w:b/>
          <w:sz w:val="26"/>
          <w:szCs w:val="26"/>
        </w:rPr>
        <w:t>РАДЕХІВСЬКА   МІСЬКА    РАДА</w:t>
      </w:r>
    </w:p>
    <w:p w:rsidR="00EC6EA0" w:rsidRPr="007C52AA" w:rsidRDefault="00EC6EA0" w:rsidP="00EC6EA0">
      <w:pPr>
        <w:jc w:val="center"/>
        <w:rPr>
          <w:b/>
          <w:sz w:val="26"/>
          <w:szCs w:val="26"/>
        </w:rPr>
      </w:pPr>
    </w:p>
    <w:p w:rsidR="00EC6EA0" w:rsidRPr="007C52AA" w:rsidRDefault="00EC6EA0" w:rsidP="00EC6EA0">
      <w:pPr>
        <w:jc w:val="center"/>
        <w:rPr>
          <w:b/>
          <w:sz w:val="26"/>
          <w:szCs w:val="26"/>
        </w:rPr>
      </w:pPr>
      <w:r w:rsidRPr="007C52AA">
        <w:rPr>
          <w:b/>
          <w:sz w:val="26"/>
          <w:szCs w:val="26"/>
        </w:rPr>
        <w:t xml:space="preserve">   ЛЬВІВСЬКОЇ   ОБЛАСТІ</w:t>
      </w:r>
    </w:p>
    <w:p w:rsidR="00EC6EA0" w:rsidRPr="007C52AA" w:rsidRDefault="00EC6EA0" w:rsidP="00EC6EA0">
      <w:pPr>
        <w:jc w:val="center"/>
        <w:rPr>
          <w:b/>
          <w:sz w:val="26"/>
          <w:szCs w:val="26"/>
        </w:rPr>
      </w:pPr>
    </w:p>
    <w:p w:rsidR="00EC6EA0" w:rsidRPr="007C52AA" w:rsidRDefault="00EC6EA0" w:rsidP="00EC6EA0">
      <w:pPr>
        <w:numPr>
          <w:ilvl w:val="12"/>
          <w:numId w:val="0"/>
        </w:numPr>
        <w:jc w:val="center"/>
        <w:rPr>
          <w:b/>
          <w:sz w:val="26"/>
          <w:szCs w:val="26"/>
        </w:rPr>
      </w:pPr>
      <w:r>
        <w:rPr>
          <w:b/>
          <w:sz w:val="26"/>
          <w:szCs w:val="26"/>
          <w:lang w:val="uk-UA"/>
        </w:rPr>
        <w:t>13</w:t>
      </w:r>
      <w:r w:rsidRPr="007C52AA">
        <w:rPr>
          <w:b/>
          <w:sz w:val="26"/>
          <w:szCs w:val="26"/>
        </w:rPr>
        <w:t xml:space="preserve">    СЕСІЯ   7   СКЛИКАННЯ</w:t>
      </w:r>
    </w:p>
    <w:p w:rsidR="00EC6EA0" w:rsidRPr="007C52AA" w:rsidRDefault="00EC6EA0" w:rsidP="00EC6EA0">
      <w:pPr>
        <w:pStyle w:val="2"/>
        <w:numPr>
          <w:ilvl w:val="12"/>
          <w:numId w:val="0"/>
        </w:numPr>
        <w:spacing w:line="240" w:lineRule="auto"/>
        <w:rPr>
          <w:rFonts w:ascii="Times New Roman" w:hAnsi="Times New Roman"/>
          <w:i/>
          <w:color w:val="auto"/>
        </w:rPr>
      </w:pPr>
      <w:r w:rsidRPr="007C52AA">
        <w:rPr>
          <w:rFonts w:ascii="Times New Roman" w:hAnsi="Times New Roman"/>
          <w:color w:val="auto"/>
        </w:rPr>
        <w:t xml:space="preserve">                                                          Р І Ш Е Н </w:t>
      </w:r>
      <w:proofErr w:type="spellStart"/>
      <w:proofErr w:type="gramStart"/>
      <w:r w:rsidRPr="007C52AA">
        <w:rPr>
          <w:rFonts w:ascii="Times New Roman" w:hAnsi="Times New Roman"/>
          <w:color w:val="auto"/>
        </w:rPr>
        <w:t>Н</w:t>
      </w:r>
      <w:proofErr w:type="spellEnd"/>
      <w:proofErr w:type="gramEnd"/>
      <w:r w:rsidRPr="007C52AA">
        <w:rPr>
          <w:rFonts w:ascii="Times New Roman" w:hAnsi="Times New Roman"/>
          <w:color w:val="auto"/>
        </w:rPr>
        <w:t xml:space="preserve"> Я           </w:t>
      </w:r>
      <w:r w:rsidRPr="007C52AA">
        <w:rPr>
          <w:rFonts w:ascii="Times New Roman" w:hAnsi="Times New Roman"/>
          <w:color w:val="auto"/>
          <w:lang w:val="uk-UA"/>
        </w:rPr>
        <w:t xml:space="preserve">       </w:t>
      </w:r>
      <w:r w:rsidRPr="007C52AA">
        <w:rPr>
          <w:rFonts w:ascii="Times New Roman" w:hAnsi="Times New Roman"/>
          <w:color w:val="auto"/>
        </w:rPr>
        <w:t xml:space="preserve">                           </w:t>
      </w:r>
    </w:p>
    <w:p w:rsidR="00EC6EA0" w:rsidRPr="00503B63" w:rsidRDefault="00EC6EA0" w:rsidP="00EC6EA0">
      <w:pPr>
        <w:pStyle w:val="a3"/>
        <w:shd w:val="clear" w:color="auto" w:fill="FFFFFF"/>
        <w:spacing w:before="250" w:beforeAutospacing="0" w:after="0" w:afterAutospacing="0"/>
        <w:jc w:val="both"/>
        <w:rPr>
          <w:color w:val="656565"/>
          <w:sz w:val="26"/>
          <w:szCs w:val="26"/>
          <w:lang w:val="uk-UA"/>
        </w:rPr>
      </w:pPr>
      <w:r w:rsidRPr="007C52AA">
        <w:rPr>
          <w:sz w:val="26"/>
          <w:szCs w:val="26"/>
          <w:lang w:val="uk-UA"/>
        </w:rPr>
        <w:t xml:space="preserve">Від    </w:t>
      </w:r>
      <w:r>
        <w:rPr>
          <w:sz w:val="26"/>
          <w:szCs w:val="26"/>
          <w:lang w:val="uk-UA"/>
        </w:rPr>
        <w:t>21</w:t>
      </w:r>
      <w:r w:rsidRPr="007C52AA">
        <w:rPr>
          <w:sz w:val="26"/>
          <w:szCs w:val="26"/>
          <w:lang w:val="uk-UA"/>
        </w:rPr>
        <w:t xml:space="preserve"> </w:t>
      </w:r>
      <w:r>
        <w:rPr>
          <w:sz w:val="26"/>
          <w:szCs w:val="26"/>
          <w:lang w:val="uk-UA"/>
        </w:rPr>
        <w:t>липня</w:t>
      </w:r>
      <w:r w:rsidRPr="007C52AA">
        <w:rPr>
          <w:sz w:val="26"/>
          <w:szCs w:val="26"/>
          <w:lang w:val="uk-UA"/>
        </w:rPr>
        <w:t xml:space="preserve">     20</w:t>
      </w:r>
      <w:r>
        <w:rPr>
          <w:sz w:val="26"/>
          <w:szCs w:val="26"/>
          <w:lang w:val="uk-UA"/>
        </w:rPr>
        <w:t>21</w:t>
      </w:r>
      <w:r w:rsidRPr="007C52AA">
        <w:rPr>
          <w:sz w:val="26"/>
          <w:szCs w:val="26"/>
          <w:lang w:val="uk-UA"/>
        </w:rPr>
        <w:t xml:space="preserve"> року</w:t>
      </w:r>
      <w:r w:rsidRPr="007C52AA">
        <w:rPr>
          <w:b/>
          <w:sz w:val="26"/>
          <w:szCs w:val="26"/>
          <w:lang w:val="uk-UA"/>
        </w:rPr>
        <w:t xml:space="preserve">             № </w:t>
      </w:r>
      <w:r>
        <w:rPr>
          <w:b/>
          <w:sz w:val="26"/>
          <w:szCs w:val="26"/>
          <w:lang w:val="uk-UA"/>
        </w:rPr>
        <w:t>41</w:t>
      </w:r>
      <w:r w:rsidRPr="007C52AA">
        <w:rPr>
          <w:b/>
          <w:sz w:val="26"/>
          <w:szCs w:val="26"/>
          <w:lang w:val="uk-UA"/>
        </w:rPr>
        <w:t xml:space="preserve"> </w:t>
      </w:r>
      <w:r w:rsidRPr="007C52AA">
        <w:rPr>
          <w:sz w:val="26"/>
          <w:szCs w:val="26"/>
          <w:lang w:val="uk-UA"/>
        </w:rPr>
        <w:t xml:space="preserve"> </w:t>
      </w:r>
      <w:r w:rsidRPr="007C52AA">
        <w:rPr>
          <w:b/>
          <w:sz w:val="26"/>
          <w:szCs w:val="26"/>
          <w:lang w:val="uk-UA"/>
        </w:rPr>
        <w:t xml:space="preserve">                                       </w:t>
      </w:r>
      <w:proofErr w:type="spellStart"/>
      <w:r w:rsidRPr="007C52AA">
        <w:rPr>
          <w:sz w:val="26"/>
          <w:szCs w:val="26"/>
          <w:lang w:val="uk-UA"/>
        </w:rPr>
        <w:t>м.Радехів</w:t>
      </w:r>
      <w:proofErr w:type="spellEnd"/>
      <w:r w:rsidRPr="007C52AA">
        <w:rPr>
          <w:sz w:val="26"/>
          <w:szCs w:val="26"/>
          <w:lang w:val="uk-UA"/>
        </w:rPr>
        <w:t xml:space="preserve">                                                                                           </w:t>
      </w:r>
      <w:r w:rsidRPr="007C52AA">
        <w:rPr>
          <w:color w:val="656565"/>
          <w:sz w:val="26"/>
          <w:szCs w:val="26"/>
        </w:rPr>
        <w:t> </w:t>
      </w:r>
    </w:p>
    <w:p w:rsidR="00EC6EA0" w:rsidRPr="00597E2A" w:rsidRDefault="00EC6EA0" w:rsidP="00EC6EA0">
      <w:pPr>
        <w:pStyle w:val="a6"/>
        <w:spacing w:after="200" w:line="276" w:lineRule="auto"/>
        <w:ind w:left="360" w:right="245"/>
        <w:jc w:val="both"/>
        <w:rPr>
          <w:b/>
          <w:sz w:val="26"/>
          <w:szCs w:val="26"/>
        </w:rPr>
      </w:pPr>
      <w:r w:rsidRPr="00597E2A">
        <w:rPr>
          <w:b/>
          <w:sz w:val="26"/>
          <w:szCs w:val="26"/>
        </w:rPr>
        <w:t>Про затвердження проекту землеустрою щодо відведення</w:t>
      </w:r>
    </w:p>
    <w:p w:rsidR="00EC6EA0" w:rsidRPr="00597E2A" w:rsidRDefault="00EC6EA0" w:rsidP="00EC6EA0">
      <w:pPr>
        <w:pStyle w:val="a6"/>
        <w:spacing w:after="200" w:line="276" w:lineRule="auto"/>
        <w:ind w:left="360" w:right="245"/>
        <w:jc w:val="both"/>
        <w:rPr>
          <w:b/>
          <w:sz w:val="26"/>
          <w:szCs w:val="26"/>
        </w:rPr>
      </w:pPr>
      <w:r w:rsidRPr="00597E2A">
        <w:rPr>
          <w:b/>
          <w:sz w:val="26"/>
          <w:szCs w:val="26"/>
        </w:rPr>
        <w:t xml:space="preserve"> земельної ділянки в оренду для іншого сільськогосподарського </w:t>
      </w:r>
    </w:p>
    <w:p w:rsidR="00EC6EA0" w:rsidRPr="00597E2A" w:rsidRDefault="00EC6EA0" w:rsidP="00EC6EA0">
      <w:pPr>
        <w:pStyle w:val="a6"/>
        <w:spacing w:after="200" w:line="276" w:lineRule="auto"/>
        <w:ind w:left="360" w:right="245"/>
        <w:jc w:val="both"/>
        <w:rPr>
          <w:b/>
          <w:sz w:val="26"/>
          <w:szCs w:val="26"/>
        </w:rPr>
      </w:pPr>
      <w:r w:rsidRPr="00597E2A">
        <w:rPr>
          <w:b/>
          <w:sz w:val="26"/>
          <w:szCs w:val="26"/>
        </w:rPr>
        <w:t xml:space="preserve">призначення (код КВЦПЗ -01.13) для розміщення тваринницького </w:t>
      </w:r>
    </w:p>
    <w:p w:rsidR="00EC6EA0" w:rsidRPr="00597E2A" w:rsidRDefault="00EC6EA0" w:rsidP="00EC6EA0">
      <w:pPr>
        <w:pStyle w:val="a6"/>
        <w:spacing w:after="200" w:line="276" w:lineRule="auto"/>
        <w:ind w:left="360" w:right="245"/>
        <w:jc w:val="both"/>
        <w:rPr>
          <w:b/>
          <w:sz w:val="26"/>
          <w:szCs w:val="26"/>
        </w:rPr>
      </w:pPr>
      <w:r w:rsidRPr="00597E2A">
        <w:rPr>
          <w:b/>
          <w:sz w:val="26"/>
          <w:szCs w:val="26"/>
        </w:rPr>
        <w:t xml:space="preserve">комплексу), за адресою : вулиця Південна,36а </w:t>
      </w:r>
      <w:proofErr w:type="spellStart"/>
      <w:r w:rsidRPr="00597E2A">
        <w:rPr>
          <w:b/>
          <w:sz w:val="26"/>
          <w:szCs w:val="26"/>
        </w:rPr>
        <w:t>с.Дмитрів</w:t>
      </w:r>
      <w:proofErr w:type="spellEnd"/>
      <w:r w:rsidRPr="00597E2A">
        <w:rPr>
          <w:b/>
          <w:sz w:val="26"/>
          <w:szCs w:val="26"/>
        </w:rPr>
        <w:t xml:space="preserve"> </w:t>
      </w:r>
    </w:p>
    <w:p w:rsidR="00EC6EA0" w:rsidRPr="00597E2A" w:rsidRDefault="00EC6EA0" w:rsidP="00EC6EA0">
      <w:pPr>
        <w:pStyle w:val="a6"/>
        <w:spacing w:after="200" w:line="276" w:lineRule="auto"/>
        <w:ind w:left="360" w:right="245"/>
        <w:jc w:val="both"/>
        <w:rPr>
          <w:b/>
          <w:sz w:val="26"/>
          <w:szCs w:val="26"/>
        </w:rPr>
      </w:pPr>
      <w:r w:rsidRPr="00597E2A">
        <w:rPr>
          <w:b/>
          <w:sz w:val="26"/>
          <w:szCs w:val="26"/>
        </w:rPr>
        <w:t xml:space="preserve">(за межами населеного пункту) Радехівської міської ради </w:t>
      </w:r>
    </w:p>
    <w:p w:rsidR="00EC6EA0" w:rsidRPr="00597E2A" w:rsidRDefault="00EC6EA0" w:rsidP="00EC6EA0">
      <w:pPr>
        <w:pStyle w:val="a6"/>
        <w:spacing w:after="200" w:line="276" w:lineRule="auto"/>
        <w:ind w:left="360" w:right="245"/>
        <w:jc w:val="both"/>
        <w:rPr>
          <w:b/>
          <w:sz w:val="26"/>
          <w:szCs w:val="26"/>
        </w:rPr>
      </w:pPr>
      <w:r w:rsidRPr="00597E2A">
        <w:rPr>
          <w:b/>
          <w:sz w:val="26"/>
          <w:szCs w:val="26"/>
        </w:rPr>
        <w:t>Червоноградського району Львівської області</w:t>
      </w:r>
    </w:p>
    <w:p w:rsidR="00EC6EA0" w:rsidRPr="00597E2A" w:rsidRDefault="00EC6EA0" w:rsidP="00EC6EA0">
      <w:pPr>
        <w:rPr>
          <w:b/>
          <w:noProof/>
          <w:sz w:val="26"/>
          <w:szCs w:val="26"/>
          <w:lang w:val="uk-UA"/>
        </w:rPr>
      </w:pPr>
    </w:p>
    <w:p w:rsidR="00EC6EA0" w:rsidRPr="002A4565" w:rsidRDefault="00EC6EA0" w:rsidP="00EC6EA0">
      <w:pPr>
        <w:pStyle w:val="1"/>
        <w:rPr>
          <w:b/>
        </w:rPr>
      </w:pPr>
      <w:r w:rsidRPr="009838B4">
        <w:rPr>
          <w:b/>
          <w:noProof/>
          <w:sz w:val="26"/>
          <w:szCs w:val="26"/>
        </w:rPr>
        <w:t xml:space="preserve">          </w:t>
      </w:r>
      <w:r>
        <w:rPr>
          <w:sz w:val="26"/>
          <w:szCs w:val="26"/>
        </w:rPr>
        <w:t xml:space="preserve">Розглянувши лист </w:t>
      </w:r>
      <w:proofErr w:type="spellStart"/>
      <w:r>
        <w:rPr>
          <w:sz w:val="26"/>
          <w:szCs w:val="26"/>
        </w:rPr>
        <w:t>ТзОВ</w:t>
      </w:r>
      <w:proofErr w:type="spellEnd"/>
      <w:r>
        <w:rPr>
          <w:sz w:val="26"/>
          <w:szCs w:val="26"/>
        </w:rPr>
        <w:t xml:space="preserve"> «Барком»  про затвердження проекту землеустрою щодо відведення земельної ділянки площею 14,3143 га  в оренду   для розміщення тваринного комплексу </w:t>
      </w:r>
      <w:proofErr w:type="spellStart"/>
      <w:r>
        <w:rPr>
          <w:sz w:val="26"/>
          <w:szCs w:val="26"/>
        </w:rPr>
        <w:t>цільве</w:t>
      </w:r>
      <w:proofErr w:type="spellEnd"/>
      <w:r>
        <w:rPr>
          <w:sz w:val="26"/>
          <w:szCs w:val="26"/>
        </w:rPr>
        <w:t xml:space="preserve"> призначення для іншого сільськогосподарського призначення , яка розташована  за межами населеного пункту </w:t>
      </w:r>
      <w:proofErr w:type="spellStart"/>
      <w:r>
        <w:rPr>
          <w:sz w:val="26"/>
          <w:szCs w:val="26"/>
        </w:rPr>
        <w:t>с.Дмитрів</w:t>
      </w:r>
      <w:proofErr w:type="spellEnd"/>
      <w:r>
        <w:rPr>
          <w:sz w:val="26"/>
          <w:szCs w:val="26"/>
        </w:rPr>
        <w:t xml:space="preserve"> по вулиці Південна,36а , к</w:t>
      </w:r>
      <w:r w:rsidRPr="000C4A28">
        <w:rPr>
          <w:sz w:val="26"/>
          <w:szCs w:val="26"/>
        </w:rPr>
        <w:t xml:space="preserve">еруючись </w:t>
      </w:r>
      <w:r>
        <w:rPr>
          <w:sz w:val="26"/>
          <w:szCs w:val="26"/>
        </w:rPr>
        <w:t xml:space="preserve"> </w:t>
      </w:r>
      <w:r w:rsidRPr="000C4A28">
        <w:rPr>
          <w:sz w:val="26"/>
          <w:szCs w:val="26"/>
        </w:rPr>
        <w:t>ст. 26  Закону України «Про місцеве самоврядування в Україні», ст. 2</w:t>
      </w:r>
      <w:r>
        <w:rPr>
          <w:sz w:val="26"/>
          <w:szCs w:val="26"/>
        </w:rPr>
        <w:t>4</w:t>
      </w:r>
      <w:r w:rsidRPr="000C4A28">
        <w:rPr>
          <w:sz w:val="26"/>
          <w:szCs w:val="26"/>
        </w:rPr>
        <w:t xml:space="preserve"> Закону України «Про регулювання містобудівної діяльності»,</w:t>
      </w:r>
      <w:r>
        <w:rPr>
          <w:sz w:val="26"/>
          <w:szCs w:val="26"/>
        </w:rPr>
        <w:t xml:space="preserve"> керуючись статтями 12, 79-1,</w:t>
      </w:r>
      <w:r w:rsidRPr="000C4A28">
        <w:rPr>
          <w:sz w:val="26"/>
          <w:szCs w:val="26"/>
        </w:rPr>
        <w:t xml:space="preserve"> </w:t>
      </w:r>
      <w:r>
        <w:rPr>
          <w:sz w:val="26"/>
          <w:szCs w:val="26"/>
        </w:rPr>
        <w:t xml:space="preserve">93, 122, 123, 124, 125,126,  п.2 ст.134, 186-1 Земельного кодексу України , статтями 25,50 Закону України « Про землеустрій», </w:t>
      </w:r>
      <w:r w:rsidRPr="0024167D">
        <w:rPr>
          <w:sz w:val="26"/>
          <w:szCs w:val="26"/>
        </w:rPr>
        <w:t>Законом України від 06.09.2012р.   № 5245  « Про внесення змін до деяких законодавчих актів України щодо розмежування земель державної та комунальної власності»,</w:t>
      </w:r>
      <w:r>
        <w:rPr>
          <w:sz w:val="26"/>
          <w:szCs w:val="26"/>
        </w:rPr>
        <w:t xml:space="preserve"> Законом України «Про Державний земельний кадастр», </w:t>
      </w:r>
      <w:r w:rsidRPr="000C4A28">
        <w:rPr>
          <w:sz w:val="26"/>
          <w:szCs w:val="26"/>
        </w:rPr>
        <w:t xml:space="preserve"> розглянувши </w:t>
      </w:r>
      <w:r>
        <w:rPr>
          <w:sz w:val="26"/>
          <w:szCs w:val="26"/>
        </w:rPr>
        <w:t xml:space="preserve">проект землеустрою розроблений </w:t>
      </w:r>
      <w:proofErr w:type="spellStart"/>
      <w:r>
        <w:rPr>
          <w:sz w:val="26"/>
          <w:szCs w:val="26"/>
        </w:rPr>
        <w:t>ТзОВ</w:t>
      </w:r>
      <w:proofErr w:type="spellEnd"/>
      <w:r>
        <w:rPr>
          <w:sz w:val="26"/>
          <w:szCs w:val="26"/>
        </w:rPr>
        <w:t xml:space="preserve"> «ІСВОНГ і </w:t>
      </w:r>
      <w:proofErr w:type="spellStart"/>
      <w:r>
        <w:rPr>
          <w:sz w:val="26"/>
          <w:szCs w:val="26"/>
        </w:rPr>
        <w:t>Ко</w:t>
      </w:r>
      <w:proofErr w:type="spellEnd"/>
      <w:r>
        <w:rPr>
          <w:sz w:val="26"/>
          <w:szCs w:val="26"/>
        </w:rPr>
        <w:t xml:space="preserve">»  та погоджений відповідно до законодавства України , </w:t>
      </w:r>
      <w:r w:rsidRPr="009E7385">
        <w:rPr>
          <w:sz w:val="26"/>
          <w:szCs w:val="26"/>
        </w:rPr>
        <w:t>беручи</w:t>
      </w:r>
      <w:r>
        <w:rPr>
          <w:sz w:val="26"/>
          <w:szCs w:val="26"/>
        </w:rPr>
        <w:t xml:space="preserve"> до уваги </w:t>
      </w:r>
      <w:r w:rsidRPr="001E5B31">
        <w:rPr>
          <w:sz w:val="26"/>
          <w:szCs w:val="26"/>
        </w:rPr>
        <w:t>Витяг з Державного земельного кадастру про земельн</w:t>
      </w:r>
      <w:r>
        <w:rPr>
          <w:sz w:val="26"/>
          <w:szCs w:val="26"/>
        </w:rPr>
        <w:t>у</w:t>
      </w:r>
      <w:r w:rsidRPr="001E5B31">
        <w:rPr>
          <w:sz w:val="26"/>
          <w:szCs w:val="26"/>
        </w:rPr>
        <w:t xml:space="preserve"> ділянк</w:t>
      </w:r>
      <w:r>
        <w:rPr>
          <w:sz w:val="26"/>
          <w:szCs w:val="26"/>
        </w:rPr>
        <w:t>у</w:t>
      </w:r>
      <w:r w:rsidRPr="001E5B31">
        <w:rPr>
          <w:sz w:val="26"/>
          <w:szCs w:val="26"/>
        </w:rPr>
        <w:t xml:space="preserve"> НВ -</w:t>
      </w:r>
      <w:r>
        <w:rPr>
          <w:sz w:val="26"/>
          <w:szCs w:val="26"/>
        </w:rPr>
        <w:t xml:space="preserve"> 9900681752021,  </w:t>
      </w:r>
      <w:r w:rsidRPr="001E5B31">
        <w:rPr>
          <w:sz w:val="26"/>
          <w:szCs w:val="26"/>
        </w:rPr>
        <w:t>як</w:t>
      </w:r>
      <w:r>
        <w:rPr>
          <w:sz w:val="26"/>
          <w:szCs w:val="26"/>
        </w:rPr>
        <w:t>ий</w:t>
      </w:r>
      <w:r w:rsidRPr="001E5B31">
        <w:rPr>
          <w:sz w:val="26"/>
          <w:szCs w:val="26"/>
        </w:rPr>
        <w:t xml:space="preserve"> зареєстрован</w:t>
      </w:r>
      <w:r>
        <w:rPr>
          <w:sz w:val="26"/>
          <w:szCs w:val="26"/>
        </w:rPr>
        <w:t>ий</w:t>
      </w:r>
      <w:r w:rsidRPr="001E5B31">
        <w:rPr>
          <w:sz w:val="26"/>
          <w:szCs w:val="26"/>
        </w:rPr>
        <w:t xml:space="preserve"> </w:t>
      </w:r>
      <w:r>
        <w:rPr>
          <w:sz w:val="26"/>
          <w:szCs w:val="26"/>
        </w:rPr>
        <w:t xml:space="preserve">структурним підрозділом </w:t>
      </w:r>
      <w:r w:rsidRPr="001E5B31">
        <w:rPr>
          <w:sz w:val="26"/>
          <w:szCs w:val="26"/>
        </w:rPr>
        <w:t xml:space="preserve"> </w:t>
      </w:r>
      <w:proofErr w:type="spellStart"/>
      <w:r w:rsidRPr="001E5B31">
        <w:rPr>
          <w:sz w:val="26"/>
          <w:szCs w:val="26"/>
        </w:rPr>
        <w:t>Держгеокадастру</w:t>
      </w:r>
      <w:proofErr w:type="spellEnd"/>
      <w:r w:rsidRPr="001E5B31">
        <w:rPr>
          <w:sz w:val="26"/>
          <w:szCs w:val="26"/>
        </w:rPr>
        <w:t xml:space="preserve"> </w:t>
      </w:r>
      <w:r>
        <w:rPr>
          <w:sz w:val="26"/>
          <w:szCs w:val="26"/>
        </w:rPr>
        <w:t>України</w:t>
      </w:r>
      <w:r w:rsidRPr="001E5B31">
        <w:rPr>
          <w:sz w:val="26"/>
          <w:szCs w:val="26"/>
        </w:rPr>
        <w:t xml:space="preserve">  </w:t>
      </w:r>
      <w:r>
        <w:rPr>
          <w:sz w:val="26"/>
          <w:szCs w:val="26"/>
        </w:rPr>
        <w:t>та</w:t>
      </w:r>
      <w:r w:rsidRPr="001E5B31">
        <w:rPr>
          <w:sz w:val="26"/>
          <w:szCs w:val="26"/>
        </w:rPr>
        <w:t xml:space="preserve"> </w:t>
      </w:r>
      <w:r w:rsidRPr="009E7385">
        <w:rPr>
          <w:sz w:val="26"/>
          <w:szCs w:val="26"/>
        </w:rPr>
        <w:t xml:space="preserve"> висновок комісії з питань </w:t>
      </w:r>
      <w:r w:rsidRPr="00936D4F">
        <w:rPr>
          <w:sz w:val="26"/>
          <w:szCs w:val="26"/>
        </w:rPr>
        <w:t xml:space="preserve"> землекористування, архітектури, будівництва та еколо</w:t>
      </w:r>
      <w:r>
        <w:rPr>
          <w:sz w:val="26"/>
          <w:szCs w:val="26"/>
        </w:rPr>
        <w:t xml:space="preserve">гії, </w:t>
      </w:r>
      <w:proofErr w:type="spellStart"/>
      <w:r>
        <w:rPr>
          <w:sz w:val="26"/>
          <w:szCs w:val="26"/>
        </w:rPr>
        <w:t>Радехівська</w:t>
      </w:r>
      <w:proofErr w:type="spellEnd"/>
      <w:r>
        <w:rPr>
          <w:sz w:val="26"/>
          <w:szCs w:val="26"/>
        </w:rPr>
        <w:t xml:space="preserve"> міська рада ,-</w:t>
      </w:r>
    </w:p>
    <w:p w:rsidR="00EC6EA0" w:rsidRDefault="00EC6EA0" w:rsidP="00EC6EA0">
      <w:pPr>
        <w:pStyle w:val="a3"/>
        <w:spacing w:before="150" w:beforeAutospacing="0" w:after="0" w:afterAutospacing="0"/>
        <w:rPr>
          <w:b/>
          <w:sz w:val="26"/>
          <w:szCs w:val="26"/>
          <w:lang w:val="uk-UA"/>
        </w:rPr>
      </w:pPr>
      <w:r w:rsidRPr="0024167D">
        <w:rPr>
          <w:b/>
          <w:sz w:val="26"/>
          <w:szCs w:val="26"/>
          <w:lang w:val="uk-UA"/>
        </w:rPr>
        <w:t>В И Р І Ш И Л А :</w:t>
      </w:r>
    </w:p>
    <w:p w:rsidR="00EC6EA0" w:rsidRDefault="00EC6EA0" w:rsidP="00EC6EA0">
      <w:pPr>
        <w:pStyle w:val="a3"/>
        <w:spacing w:before="150" w:beforeAutospacing="0" w:after="0" w:afterAutospacing="0"/>
        <w:ind w:firstLine="360"/>
        <w:jc w:val="both"/>
        <w:rPr>
          <w:sz w:val="26"/>
          <w:szCs w:val="26"/>
          <w:lang w:val="uk-UA"/>
        </w:rPr>
      </w:pPr>
      <w:r>
        <w:rPr>
          <w:sz w:val="26"/>
          <w:szCs w:val="26"/>
          <w:lang w:val="uk-UA"/>
        </w:rPr>
        <w:t xml:space="preserve">1.Затвердити проект землеустрою щодо відведення земельної ділянки  площею 14,3143 га  кадастровий номер :4623981200:03:000:2056 в оренду  для розміщення тваринницького комплексу  ,  яка розташована </w:t>
      </w:r>
      <w:r w:rsidRPr="00281FCF">
        <w:rPr>
          <w:sz w:val="26"/>
          <w:szCs w:val="26"/>
          <w:lang w:val="uk-UA"/>
        </w:rPr>
        <w:t xml:space="preserve">по вулиці </w:t>
      </w:r>
      <w:r>
        <w:rPr>
          <w:sz w:val="26"/>
          <w:szCs w:val="26"/>
          <w:lang w:val="uk-UA"/>
        </w:rPr>
        <w:t xml:space="preserve">Південна ,36а за межами села Дмитрів </w:t>
      </w:r>
      <w:r w:rsidRPr="00281FCF">
        <w:rPr>
          <w:sz w:val="26"/>
          <w:szCs w:val="26"/>
          <w:lang w:val="uk-UA"/>
        </w:rPr>
        <w:t xml:space="preserve">  Львівської області </w:t>
      </w:r>
      <w:r>
        <w:rPr>
          <w:sz w:val="26"/>
          <w:szCs w:val="26"/>
          <w:lang w:val="uk-UA"/>
        </w:rPr>
        <w:t>, за рахунок земель запасу 16.00 ( земельні ділянки кожної категорії земель, які не надані у власність або  користування  громадянам чи юридичним особам).</w:t>
      </w:r>
    </w:p>
    <w:p w:rsidR="00EC6EA0" w:rsidRPr="00DC310A" w:rsidRDefault="00EC6EA0" w:rsidP="00EC6EA0">
      <w:pPr>
        <w:pStyle w:val="a3"/>
        <w:spacing w:after="0"/>
        <w:ind w:firstLine="708"/>
        <w:contextualSpacing/>
        <w:jc w:val="both"/>
        <w:rPr>
          <w:sz w:val="26"/>
          <w:szCs w:val="26"/>
          <w:lang w:val="uk-UA" w:eastAsia="uk-UA"/>
        </w:rPr>
      </w:pPr>
      <w:r w:rsidRPr="003A53B2">
        <w:rPr>
          <w:sz w:val="26"/>
          <w:szCs w:val="26"/>
          <w:lang w:val="uk-UA" w:eastAsia="uk-UA"/>
        </w:rPr>
        <w:t xml:space="preserve">Земельна ділянка має безстрокове обмеження у використанні: </w:t>
      </w:r>
    </w:p>
    <w:p w:rsidR="00EC6EA0" w:rsidRPr="002706F9" w:rsidRDefault="00EC6EA0" w:rsidP="00EC6EA0">
      <w:pPr>
        <w:pStyle w:val="a3"/>
        <w:spacing w:after="0"/>
        <w:ind w:firstLine="708"/>
        <w:contextualSpacing/>
        <w:jc w:val="both"/>
        <w:rPr>
          <w:sz w:val="26"/>
          <w:szCs w:val="26"/>
          <w:lang w:val="uk-UA" w:eastAsia="uk-UA"/>
        </w:rPr>
      </w:pPr>
      <w:r w:rsidRPr="003A53B2">
        <w:rPr>
          <w:sz w:val="26"/>
          <w:szCs w:val="26"/>
          <w:lang w:val="uk-UA" w:eastAsia="uk-UA"/>
        </w:rPr>
        <w:t xml:space="preserve">Код </w:t>
      </w:r>
      <w:r>
        <w:rPr>
          <w:sz w:val="26"/>
          <w:szCs w:val="26"/>
          <w:lang w:val="uk-UA" w:eastAsia="uk-UA"/>
        </w:rPr>
        <w:t>01.05</w:t>
      </w:r>
      <w:r w:rsidRPr="003A53B2">
        <w:rPr>
          <w:sz w:val="26"/>
          <w:szCs w:val="26"/>
          <w:lang w:val="uk-UA" w:eastAsia="uk-UA"/>
        </w:rPr>
        <w:t xml:space="preserve"> «охоронна зон</w:t>
      </w:r>
      <w:r>
        <w:rPr>
          <w:sz w:val="26"/>
          <w:szCs w:val="26"/>
          <w:lang w:val="uk-UA" w:eastAsia="uk-UA"/>
        </w:rPr>
        <w:t xml:space="preserve">а навколо (вздовж) </w:t>
      </w:r>
      <w:proofErr w:type="spellStart"/>
      <w:r>
        <w:rPr>
          <w:sz w:val="26"/>
          <w:szCs w:val="26"/>
          <w:lang w:val="uk-UA" w:eastAsia="uk-UA"/>
        </w:rPr>
        <w:t>об’є</w:t>
      </w:r>
      <w:r w:rsidRPr="00753B58">
        <w:rPr>
          <w:sz w:val="26"/>
          <w:szCs w:val="26"/>
          <w:lang w:eastAsia="uk-UA"/>
        </w:rPr>
        <w:t>кта</w:t>
      </w:r>
      <w:proofErr w:type="spellEnd"/>
      <w:r w:rsidRPr="00753B58">
        <w:rPr>
          <w:sz w:val="26"/>
          <w:szCs w:val="26"/>
          <w:lang w:eastAsia="uk-UA"/>
        </w:rPr>
        <w:t xml:space="preserve"> </w:t>
      </w:r>
      <w:proofErr w:type="spellStart"/>
      <w:r w:rsidRPr="00753B58">
        <w:rPr>
          <w:sz w:val="26"/>
          <w:szCs w:val="26"/>
          <w:lang w:eastAsia="uk-UA"/>
        </w:rPr>
        <w:t>енергетичної</w:t>
      </w:r>
      <w:proofErr w:type="spellEnd"/>
      <w:r w:rsidRPr="00753B58">
        <w:rPr>
          <w:sz w:val="26"/>
          <w:szCs w:val="26"/>
          <w:lang w:eastAsia="uk-UA"/>
        </w:rPr>
        <w:t xml:space="preserve"> </w:t>
      </w:r>
      <w:proofErr w:type="spellStart"/>
      <w:r w:rsidRPr="00753B58">
        <w:rPr>
          <w:sz w:val="26"/>
          <w:szCs w:val="26"/>
          <w:lang w:eastAsia="uk-UA"/>
        </w:rPr>
        <w:t>системи</w:t>
      </w:r>
      <w:proofErr w:type="spellEnd"/>
      <w:r w:rsidRPr="003A53B2">
        <w:rPr>
          <w:sz w:val="26"/>
          <w:szCs w:val="26"/>
          <w:lang w:val="uk-UA" w:eastAsia="uk-UA"/>
        </w:rPr>
        <w:t>»  на частині з</w:t>
      </w:r>
      <w:r>
        <w:rPr>
          <w:sz w:val="26"/>
          <w:szCs w:val="26"/>
          <w:lang w:val="uk-UA" w:eastAsia="uk-UA"/>
        </w:rPr>
        <w:t>емельної ділянки  площею 0,0829га</w:t>
      </w:r>
    </w:p>
    <w:p w:rsidR="00EC6EA0" w:rsidRDefault="00EC6EA0" w:rsidP="00EC6EA0">
      <w:pPr>
        <w:pStyle w:val="a3"/>
        <w:spacing w:before="150" w:beforeAutospacing="0" w:after="0" w:afterAutospacing="0"/>
        <w:ind w:firstLine="360"/>
        <w:jc w:val="both"/>
        <w:rPr>
          <w:sz w:val="26"/>
          <w:szCs w:val="26"/>
          <w:lang w:val="uk-UA"/>
        </w:rPr>
      </w:pPr>
    </w:p>
    <w:p w:rsidR="00EC6EA0" w:rsidRDefault="00EC6EA0" w:rsidP="00EC6EA0">
      <w:pPr>
        <w:pStyle w:val="a3"/>
        <w:spacing w:before="150" w:beforeAutospacing="0" w:after="0" w:afterAutospacing="0"/>
        <w:ind w:firstLine="360"/>
        <w:jc w:val="both"/>
        <w:rPr>
          <w:sz w:val="26"/>
          <w:szCs w:val="26"/>
          <w:lang w:val="uk-UA"/>
        </w:rPr>
      </w:pPr>
    </w:p>
    <w:p w:rsidR="00EC6EA0" w:rsidRDefault="00EC6EA0" w:rsidP="00EC6EA0">
      <w:pPr>
        <w:pStyle w:val="a3"/>
        <w:spacing w:before="150" w:beforeAutospacing="0" w:after="0" w:afterAutospacing="0"/>
        <w:ind w:firstLine="360"/>
        <w:jc w:val="both"/>
        <w:rPr>
          <w:sz w:val="26"/>
          <w:szCs w:val="26"/>
          <w:lang w:val="uk-UA"/>
        </w:rPr>
      </w:pPr>
    </w:p>
    <w:p w:rsidR="00EC6EA0" w:rsidRPr="00281FCF" w:rsidRDefault="00EC6EA0" w:rsidP="00EC6EA0">
      <w:pPr>
        <w:jc w:val="both"/>
        <w:rPr>
          <w:sz w:val="26"/>
          <w:szCs w:val="26"/>
          <w:lang w:val="uk-UA"/>
        </w:rPr>
      </w:pPr>
      <w:r>
        <w:rPr>
          <w:sz w:val="26"/>
          <w:szCs w:val="26"/>
          <w:lang w:val="uk-UA"/>
        </w:rPr>
        <w:t xml:space="preserve">       2</w:t>
      </w:r>
      <w:r w:rsidRPr="00281FCF">
        <w:rPr>
          <w:sz w:val="26"/>
          <w:szCs w:val="26"/>
          <w:lang w:val="uk-UA"/>
        </w:rPr>
        <w:t xml:space="preserve">. </w:t>
      </w:r>
      <w:r>
        <w:rPr>
          <w:sz w:val="26"/>
          <w:szCs w:val="26"/>
          <w:lang w:val="uk-UA"/>
        </w:rPr>
        <w:t xml:space="preserve">Встановити </w:t>
      </w:r>
      <w:r w:rsidRPr="00281FCF">
        <w:rPr>
          <w:sz w:val="26"/>
          <w:szCs w:val="26"/>
          <w:lang w:val="uk-UA"/>
        </w:rPr>
        <w:t xml:space="preserve"> земельн</w:t>
      </w:r>
      <w:r>
        <w:rPr>
          <w:sz w:val="26"/>
          <w:szCs w:val="26"/>
          <w:lang w:val="uk-UA"/>
        </w:rPr>
        <w:t>ій</w:t>
      </w:r>
      <w:r w:rsidRPr="00281FCF">
        <w:rPr>
          <w:sz w:val="26"/>
          <w:szCs w:val="26"/>
          <w:lang w:val="uk-UA"/>
        </w:rPr>
        <w:t xml:space="preserve"> ділян</w:t>
      </w:r>
      <w:r>
        <w:rPr>
          <w:sz w:val="26"/>
          <w:szCs w:val="26"/>
          <w:lang w:val="uk-UA"/>
        </w:rPr>
        <w:t>ці</w:t>
      </w:r>
      <w:r w:rsidRPr="00281FCF">
        <w:rPr>
          <w:sz w:val="26"/>
          <w:szCs w:val="26"/>
          <w:lang w:val="uk-UA"/>
        </w:rPr>
        <w:t xml:space="preserve"> площею </w:t>
      </w:r>
      <w:r>
        <w:rPr>
          <w:sz w:val="26"/>
          <w:szCs w:val="26"/>
          <w:lang w:val="uk-UA"/>
        </w:rPr>
        <w:t>14,313</w:t>
      </w:r>
      <w:r w:rsidRPr="00281FCF">
        <w:rPr>
          <w:sz w:val="26"/>
          <w:szCs w:val="26"/>
          <w:lang w:val="uk-UA"/>
        </w:rPr>
        <w:t xml:space="preserve"> га кадастровий номер: 462398</w:t>
      </w:r>
      <w:r>
        <w:rPr>
          <w:sz w:val="26"/>
          <w:szCs w:val="26"/>
          <w:lang w:val="uk-UA"/>
        </w:rPr>
        <w:t>12</w:t>
      </w:r>
      <w:r w:rsidRPr="00281FCF">
        <w:rPr>
          <w:sz w:val="26"/>
          <w:szCs w:val="26"/>
          <w:lang w:val="uk-UA"/>
        </w:rPr>
        <w:t>00:0</w:t>
      </w:r>
      <w:r>
        <w:rPr>
          <w:sz w:val="26"/>
          <w:szCs w:val="26"/>
          <w:lang w:val="uk-UA"/>
        </w:rPr>
        <w:t>3</w:t>
      </w:r>
      <w:r w:rsidRPr="00281FCF">
        <w:rPr>
          <w:sz w:val="26"/>
          <w:szCs w:val="26"/>
          <w:lang w:val="uk-UA"/>
        </w:rPr>
        <w:t>:00</w:t>
      </w:r>
      <w:r>
        <w:rPr>
          <w:sz w:val="26"/>
          <w:szCs w:val="26"/>
          <w:lang w:val="uk-UA"/>
        </w:rPr>
        <w:t>0</w:t>
      </w:r>
      <w:r w:rsidRPr="00281FCF">
        <w:rPr>
          <w:sz w:val="26"/>
          <w:szCs w:val="26"/>
          <w:lang w:val="uk-UA"/>
        </w:rPr>
        <w:t>:</w:t>
      </w:r>
      <w:r>
        <w:rPr>
          <w:sz w:val="26"/>
          <w:szCs w:val="26"/>
          <w:lang w:val="uk-UA"/>
        </w:rPr>
        <w:t xml:space="preserve">2056 </w:t>
      </w:r>
      <w:r w:rsidRPr="00281FCF">
        <w:rPr>
          <w:color w:val="000000"/>
          <w:sz w:val="26"/>
          <w:szCs w:val="26"/>
          <w:shd w:val="clear" w:color="auto" w:fill="FFFFFF"/>
          <w:lang w:val="uk-UA"/>
        </w:rPr>
        <w:t xml:space="preserve">код КВЦПЗ </w:t>
      </w:r>
      <w:r w:rsidRPr="00FF36F0">
        <w:rPr>
          <w:color w:val="000000"/>
          <w:sz w:val="26"/>
          <w:szCs w:val="26"/>
          <w:shd w:val="clear" w:color="auto" w:fill="FFFFFF"/>
          <w:lang w:val="uk-UA"/>
        </w:rPr>
        <w:t xml:space="preserve">( </w:t>
      </w:r>
      <w:r>
        <w:rPr>
          <w:color w:val="000000"/>
          <w:sz w:val="26"/>
          <w:szCs w:val="26"/>
          <w:shd w:val="clear" w:color="auto" w:fill="FFFFFF"/>
          <w:lang w:val="uk-UA"/>
        </w:rPr>
        <w:t>01</w:t>
      </w:r>
      <w:r w:rsidRPr="00FF36F0">
        <w:rPr>
          <w:color w:val="000000"/>
          <w:sz w:val="26"/>
          <w:szCs w:val="26"/>
          <w:shd w:val="clear" w:color="auto" w:fill="FFFFFF"/>
          <w:lang w:val="uk-UA"/>
        </w:rPr>
        <w:t>.</w:t>
      </w:r>
      <w:r>
        <w:rPr>
          <w:color w:val="000000"/>
          <w:sz w:val="26"/>
          <w:szCs w:val="26"/>
          <w:shd w:val="clear" w:color="auto" w:fill="FFFFFF"/>
          <w:lang w:val="uk-UA"/>
        </w:rPr>
        <w:t>13</w:t>
      </w:r>
      <w:r w:rsidRPr="00FF36F0">
        <w:rPr>
          <w:color w:val="000000"/>
          <w:sz w:val="26"/>
          <w:szCs w:val="26"/>
          <w:shd w:val="clear" w:color="auto" w:fill="FFFFFF"/>
          <w:lang w:val="uk-UA"/>
        </w:rPr>
        <w:t xml:space="preserve">) </w:t>
      </w:r>
      <w:r w:rsidRPr="00FF36F0">
        <w:rPr>
          <w:sz w:val="26"/>
          <w:szCs w:val="26"/>
          <w:lang w:val="uk-UA"/>
        </w:rPr>
        <w:t xml:space="preserve">для </w:t>
      </w:r>
      <w:r>
        <w:rPr>
          <w:sz w:val="26"/>
          <w:szCs w:val="26"/>
        </w:rPr>
        <w:t xml:space="preserve"> </w:t>
      </w:r>
      <w:proofErr w:type="spellStart"/>
      <w:r>
        <w:rPr>
          <w:sz w:val="26"/>
          <w:szCs w:val="26"/>
        </w:rPr>
        <w:t>іншого</w:t>
      </w:r>
      <w:proofErr w:type="spellEnd"/>
      <w:r>
        <w:rPr>
          <w:sz w:val="26"/>
          <w:szCs w:val="26"/>
        </w:rPr>
        <w:t xml:space="preserve"> </w:t>
      </w:r>
      <w:proofErr w:type="spellStart"/>
      <w:r>
        <w:rPr>
          <w:sz w:val="26"/>
          <w:szCs w:val="26"/>
        </w:rPr>
        <w:t>сільськогосподарського</w:t>
      </w:r>
      <w:proofErr w:type="spellEnd"/>
      <w:r>
        <w:rPr>
          <w:sz w:val="26"/>
          <w:szCs w:val="26"/>
        </w:rPr>
        <w:t xml:space="preserve"> </w:t>
      </w:r>
      <w:proofErr w:type="spellStart"/>
      <w:r>
        <w:rPr>
          <w:sz w:val="26"/>
          <w:szCs w:val="26"/>
        </w:rPr>
        <w:t>призначення</w:t>
      </w:r>
      <w:proofErr w:type="spellEnd"/>
      <w:r>
        <w:rPr>
          <w:sz w:val="26"/>
          <w:szCs w:val="26"/>
          <w:lang w:val="uk-UA"/>
        </w:rPr>
        <w:t xml:space="preserve"> , вид використання – для розміщення тваринницького комплексу.</w:t>
      </w:r>
    </w:p>
    <w:p w:rsidR="00EC6EA0" w:rsidRPr="00F15081" w:rsidRDefault="00EC6EA0" w:rsidP="00EC6EA0">
      <w:pPr>
        <w:pStyle w:val="a3"/>
        <w:spacing w:before="150" w:beforeAutospacing="0" w:after="0" w:afterAutospacing="0"/>
        <w:jc w:val="both"/>
        <w:rPr>
          <w:sz w:val="26"/>
          <w:szCs w:val="26"/>
          <w:lang w:val="uk-UA"/>
        </w:rPr>
      </w:pPr>
      <w:r>
        <w:rPr>
          <w:sz w:val="26"/>
          <w:szCs w:val="26"/>
          <w:lang w:val="uk-UA"/>
        </w:rPr>
        <w:t xml:space="preserve">         3.Надати </w:t>
      </w:r>
      <w:proofErr w:type="spellStart"/>
      <w:r>
        <w:rPr>
          <w:sz w:val="26"/>
          <w:szCs w:val="26"/>
          <w:lang w:val="uk-UA"/>
        </w:rPr>
        <w:t>ТзОВ</w:t>
      </w:r>
      <w:proofErr w:type="spellEnd"/>
      <w:r>
        <w:rPr>
          <w:sz w:val="26"/>
          <w:szCs w:val="26"/>
          <w:lang w:val="uk-UA"/>
        </w:rPr>
        <w:t xml:space="preserve"> «Барком» в оренду строком на 7 років  земельну ділянку площею 14,3143га , кадастровий номер: </w:t>
      </w:r>
      <w:r w:rsidRPr="00281FCF">
        <w:rPr>
          <w:sz w:val="26"/>
          <w:szCs w:val="26"/>
          <w:lang w:val="uk-UA"/>
        </w:rPr>
        <w:t>462398</w:t>
      </w:r>
      <w:r>
        <w:rPr>
          <w:sz w:val="26"/>
          <w:szCs w:val="26"/>
          <w:lang w:val="uk-UA"/>
        </w:rPr>
        <w:t>12</w:t>
      </w:r>
      <w:r w:rsidRPr="00281FCF">
        <w:rPr>
          <w:sz w:val="26"/>
          <w:szCs w:val="26"/>
          <w:lang w:val="uk-UA"/>
        </w:rPr>
        <w:t>00:0</w:t>
      </w:r>
      <w:r>
        <w:rPr>
          <w:sz w:val="26"/>
          <w:szCs w:val="26"/>
          <w:lang w:val="uk-UA"/>
        </w:rPr>
        <w:t>3</w:t>
      </w:r>
      <w:r w:rsidRPr="00281FCF">
        <w:rPr>
          <w:sz w:val="26"/>
          <w:szCs w:val="26"/>
          <w:lang w:val="uk-UA"/>
        </w:rPr>
        <w:t>:00</w:t>
      </w:r>
      <w:r>
        <w:rPr>
          <w:sz w:val="26"/>
          <w:szCs w:val="26"/>
          <w:lang w:val="uk-UA"/>
        </w:rPr>
        <w:t>0</w:t>
      </w:r>
      <w:r w:rsidRPr="00281FCF">
        <w:rPr>
          <w:sz w:val="26"/>
          <w:szCs w:val="26"/>
          <w:lang w:val="uk-UA"/>
        </w:rPr>
        <w:t>:</w:t>
      </w:r>
      <w:r>
        <w:rPr>
          <w:sz w:val="26"/>
          <w:szCs w:val="26"/>
          <w:lang w:val="uk-UA"/>
        </w:rPr>
        <w:t xml:space="preserve">2056, категорія земель – землі сільськогосподарського призначення , код КВЦПЗ ( 01.13)  </w:t>
      </w:r>
      <w:r w:rsidRPr="00FF36F0">
        <w:rPr>
          <w:sz w:val="26"/>
          <w:szCs w:val="26"/>
          <w:lang w:val="uk-UA"/>
        </w:rPr>
        <w:t xml:space="preserve">для </w:t>
      </w:r>
      <w:r w:rsidRPr="00A217BE">
        <w:rPr>
          <w:sz w:val="26"/>
          <w:szCs w:val="26"/>
          <w:lang w:val="uk-UA"/>
        </w:rPr>
        <w:t xml:space="preserve"> іншого сільськогосподарського призначення</w:t>
      </w:r>
      <w:r>
        <w:rPr>
          <w:sz w:val="26"/>
          <w:szCs w:val="26"/>
          <w:lang w:val="uk-UA"/>
        </w:rPr>
        <w:t xml:space="preserve"> , вид використання для розміщення тваринницького комплексу , яка розташована </w:t>
      </w:r>
      <w:r w:rsidRPr="00281FCF">
        <w:rPr>
          <w:sz w:val="26"/>
          <w:szCs w:val="26"/>
          <w:lang w:val="uk-UA"/>
        </w:rPr>
        <w:t xml:space="preserve">по вулиці </w:t>
      </w:r>
      <w:r>
        <w:rPr>
          <w:sz w:val="26"/>
          <w:szCs w:val="26"/>
          <w:lang w:val="uk-UA"/>
        </w:rPr>
        <w:t xml:space="preserve">Південна ,36а за межами села Дмитрів </w:t>
      </w:r>
      <w:r w:rsidRPr="00281FCF">
        <w:rPr>
          <w:sz w:val="26"/>
          <w:szCs w:val="26"/>
          <w:lang w:val="uk-UA"/>
        </w:rPr>
        <w:t xml:space="preserve">  Львівської області</w:t>
      </w:r>
      <w:r>
        <w:rPr>
          <w:sz w:val="26"/>
          <w:szCs w:val="26"/>
          <w:lang w:val="uk-UA"/>
        </w:rPr>
        <w:t xml:space="preserve">,  </w:t>
      </w:r>
      <w:r w:rsidRPr="00A244AA">
        <w:rPr>
          <w:sz w:val="26"/>
          <w:szCs w:val="26"/>
          <w:lang w:val="uk-UA"/>
        </w:rPr>
        <w:t>з умовою дотримання  безстрокового обмеження у використанні частини земельної ділянки площею 0,</w:t>
      </w:r>
      <w:r>
        <w:rPr>
          <w:sz w:val="26"/>
          <w:szCs w:val="26"/>
          <w:lang w:val="uk-UA"/>
        </w:rPr>
        <w:t>0829</w:t>
      </w:r>
      <w:r w:rsidRPr="00A244AA">
        <w:rPr>
          <w:sz w:val="26"/>
          <w:szCs w:val="26"/>
          <w:lang w:val="uk-UA"/>
        </w:rPr>
        <w:t xml:space="preserve"> га</w:t>
      </w:r>
      <w:r>
        <w:rPr>
          <w:sz w:val="26"/>
          <w:szCs w:val="26"/>
          <w:lang w:val="uk-UA"/>
        </w:rPr>
        <w:t xml:space="preserve"> (к</w:t>
      </w:r>
      <w:r>
        <w:rPr>
          <w:sz w:val="26"/>
          <w:szCs w:val="26"/>
          <w:lang w:val="uk-UA" w:eastAsia="uk-UA"/>
        </w:rPr>
        <w:t>од 01.05</w:t>
      </w:r>
      <w:r w:rsidRPr="003A53B2">
        <w:rPr>
          <w:sz w:val="26"/>
          <w:szCs w:val="26"/>
          <w:lang w:val="uk-UA" w:eastAsia="uk-UA"/>
        </w:rPr>
        <w:t xml:space="preserve"> «охоронна зон</w:t>
      </w:r>
      <w:r>
        <w:rPr>
          <w:sz w:val="26"/>
          <w:szCs w:val="26"/>
          <w:lang w:val="uk-UA" w:eastAsia="uk-UA"/>
        </w:rPr>
        <w:t>а навколо (вздовж) об’є</w:t>
      </w:r>
      <w:r w:rsidRPr="00A217BE">
        <w:rPr>
          <w:sz w:val="26"/>
          <w:szCs w:val="26"/>
          <w:lang w:val="uk-UA" w:eastAsia="uk-UA"/>
        </w:rPr>
        <w:t>кта енергетичної системи</w:t>
      </w:r>
      <w:r w:rsidRPr="003A53B2">
        <w:rPr>
          <w:sz w:val="26"/>
          <w:szCs w:val="26"/>
          <w:lang w:val="uk-UA" w:eastAsia="uk-UA"/>
        </w:rPr>
        <w:t>»</w:t>
      </w:r>
      <w:r>
        <w:rPr>
          <w:sz w:val="26"/>
          <w:szCs w:val="26"/>
          <w:lang w:val="uk-UA" w:eastAsia="uk-UA"/>
        </w:rPr>
        <w:t>)</w:t>
      </w:r>
    </w:p>
    <w:p w:rsidR="00EC6EA0" w:rsidRDefault="00EC6EA0" w:rsidP="00EC6EA0">
      <w:pPr>
        <w:pStyle w:val="a3"/>
        <w:spacing w:before="60" w:beforeAutospacing="0" w:after="0" w:afterAutospacing="0"/>
        <w:ind w:firstLine="360"/>
        <w:jc w:val="both"/>
        <w:rPr>
          <w:sz w:val="26"/>
          <w:szCs w:val="26"/>
          <w:lang w:val="uk-UA"/>
        </w:rPr>
      </w:pPr>
      <w:r>
        <w:rPr>
          <w:rStyle w:val="apple-converted-space"/>
          <w:color w:val="000000"/>
          <w:sz w:val="26"/>
          <w:szCs w:val="26"/>
          <w:lang w:val="uk-UA"/>
        </w:rPr>
        <w:t xml:space="preserve"> 4</w:t>
      </w:r>
      <w:r w:rsidRPr="00D45A87">
        <w:rPr>
          <w:rStyle w:val="apple-converted-space"/>
          <w:color w:val="000000"/>
          <w:sz w:val="26"/>
          <w:szCs w:val="26"/>
          <w:lang w:val="uk-UA"/>
        </w:rPr>
        <w:t>.В</w:t>
      </w:r>
      <w:r w:rsidRPr="00D45A87">
        <w:rPr>
          <w:sz w:val="26"/>
          <w:szCs w:val="26"/>
          <w:lang w:val="uk-UA"/>
        </w:rPr>
        <w:t>становити розмір річної орендної</w:t>
      </w:r>
      <w:r w:rsidRPr="00D45A87">
        <w:rPr>
          <w:sz w:val="26"/>
          <w:szCs w:val="26"/>
        </w:rPr>
        <w:t> </w:t>
      </w:r>
      <w:r w:rsidRPr="00D45A87">
        <w:rPr>
          <w:sz w:val="26"/>
          <w:szCs w:val="26"/>
          <w:lang w:val="uk-UA"/>
        </w:rPr>
        <w:t xml:space="preserve"> плати</w:t>
      </w:r>
      <w:r w:rsidRPr="00D45A87">
        <w:rPr>
          <w:sz w:val="26"/>
          <w:szCs w:val="26"/>
        </w:rPr>
        <w:t> </w:t>
      </w:r>
      <w:r w:rsidRPr="00D45A87">
        <w:rPr>
          <w:sz w:val="26"/>
          <w:szCs w:val="26"/>
          <w:lang w:val="uk-UA"/>
        </w:rPr>
        <w:t xml:space="preserve"> при укладанні договору оренди</w:t>
      </w:r>
      <w:r w:rsidRPr="00D45A87">
        <w:rPr>
          <w:sz w:val="26"/>
          <w:szCs w:val="26"/>
        </w:rPr>
        <w:t> </w:t>
      </w:r>
      <w:r w:rsidRPr="00D45A87">
        <w:rPr>
          <w:sz w:val="26"/>
          <w:szCs w:val="26"/>
          <w:lang w:val="uk-UA"/>
        </w:rPr>
        <w:t xml:space="preserve"> земельної ділянки  вказаної в п.</w:t>
      </w:r>
      <w:r>
        <w:rPr>
          <w:sz w:val="26"/>
          <w:szCs w:val="26"/>
          <w:lang w:val="uk-UA"/>
        </w:rPr>
        <w:t>3</w:t>
      </w:r>
      <w:r w:rsidRPr="00D45A87">
        <w:rPr>
          <w:sz w:val="26"/>
          <w:szCs w:val="26"/>
          <w:lang w:val="uk-UA"/>
        </w:rPr>
        <w:t xml:space="preserve"> даного рішення у розмірі </w:t>
      </w:r>
      <w:r>
        <w:rPr>
          <w:sz w:val="26"/>
          <w:szCs w:val="26"/>
          <w:lang w:val="uk-UA"/>
        </w:rPr>
        <w:t xml:space="preserve">12% </w:t>
      </w:r>
      <w:r w:rsidRPr="00D45A87">
        <w:rPr>
          <w:sz w:val="26"/>
          <w:szCs w:val="26"/>
        </w:rPr>
        <w:t> </w:t>
      </w:r>
      <w:r w:rsidRPr="00D45A87">
        <w:rPr>
          <w:sz w:val="26"/>
          <w:szCs w:val="26"/>
          <w:lang w:val="uk-UA"/>
        </w:rPr>
        <w:t xml:space="preserve"> від</w:t>
      </w:r>
      <w:r w:rsidRPr="00D45A87">
        <w:rPr>
          <w:sz w:val="26"/>
          <w:szCs w:val="26"/>
        </w:rPr>
        <w:t> </w:t>
      </w:r>
      <w:r w:rsidRPr="00D45A87">
        <w:rPr>
          <w:sz w:val="26"/>
          <w:szCs w:val="26"/>
          <w:lang w:val="uk-UA"/>
        </w:rPr>
        <w:t xml:space="preserve"> діючої  нормативної грошової оцінки земельної ділянки   .</w:t>
      </w:r>
    </w:p>
    <w:p w:rsidR="00EC6EA0" w:rsidRPr="002E02AA" w:rsidRDefault="00EC6EA0" w:rsidP="00EC6EA0">
      <w:pPr>
        <w:ind w:firstLine="360"/>
        <w:jc w:val="both"/>
        <w:textAlignment w:val="baseline"/>
        <w:rPr>
          <w:sz w:val="26"/>
          <w:szCs w:val="26"/>
          <w:lang w:val="uk-UA"/>
        </w:rPr>
      </w:pPr>
      <w:r>
        <w:rPr>
          <w:sz w:val="26"/>
          <w:szCs w:val="26"/>
          <w:lang w:val="uk-UA"/>
        </w:rPr>
        <w:t>5</w:t>
      </w:r>
      <w:r w:rsidRPr="002E02AA">
        <w:rPr>
          <w:sz w:val="26"/>
          <w:szCs w:val="26"/>
          <w:lang w:val="uk-UA"/>
        </w:rPr>
        <w:t xml:space="preserve">.   </w:t>
      </w:r>
      <w:proofErr w:type="spellStart"/>
      <w:r w:rsidRPr="002E02AA">
        <w:rPr>
          <w:sz w:val="26"/>
          <w:szCs w:val="26"/>
          <w:lang w:val="uk-UA"/>
        </w:rPr>
        <w:t>ТзОВ</w:t>
      </w:r>
      <w:proofErr w:type="spellEnd"/>
      <w:r w:rsidRPr="002E02AA">
        <w:rPr>
          <w:sz w:val="26"/>
          <w:szCs w:val="26"/>
          <w:lang w:val="uk-UA"/>
        </w:rPr>
        <w:t xml:space="preserve"> « </w:t>
      </w:r>
      <w:r>
        <w:rPr>
          <w:sz w:val="26"/>
          <w:szCs w:val="26"/>
          <w:lang w:val="uk-UA"/>
        </w:rPr>
        <w:t>Барком</w:t>
      </w:r>
      <w:r w:rsidRPr="002E02AA">
        <w:rPr>
          <w:sz w:val="26"/>
          <w:szCs w:val="26"/>
          <w:lang w:val="uk-UA"/>
        </w:rPr>
        <w:t xml:space="preserve">»: </w:t>
      </w:r>
    </w:p>
    <w:p w:rsidR="00EC6EA0" w:rsidRPr="002E02AA" w:rsidRDefault="00EC6EA0" w:rsidP="00EC6EA0">
      <w:pPr>
        <w:pStyle w:val="a3"/>
        <w:shd w:val="clear" w:color="auto" w:fill="FFFFFF"/>
        <w:spacing w:before="0" w:beforeAutospacing="0" w:after="0" w:afterAutospacing="0"/>
        <w:jc w:val="both"/>
        <w:textAlignment w:val="baseline"/>
        <w:rPr>
          <w:sz w:val="26"/>
          <w:szCs w:val="26"/>
          <w:lang w:val="uk-UA"/>
        </w:rPr>
      </w:pPr>
      <w:r>
        <w:rPr>
          <w:sz w:val="26"/>
          <w:szCs w:val="26"/>
          <w:lang w:val="uk-UA"/>
        </w:rPr>
        <w:t xml:space="preserve">      5</w:t>
      </w:r>
      <w:r w:rsidRPr="002E02AA">
        <w:rPr>
          <w:sz w:val="26"/>
          <w:szCs w:val="26"/>
          <w:lang w:val="uk-UA"/>
        </w:rPr>
        <w:t>.1. в місячний термін  укласти з Радехівською міською радою догов</w:t>
      </w:r>
      <w:r>
        <w:rPr>
          <w:sz w:val="26"/>
          <w:szCs w:val="26"/>
          <w:lang w:val="uk-UA"/>
        </w:rPr>
        <w:t>ір</w:t>
      </w:r>
      <w:r w:rsidRPr="002E02AA">
        <w:rPr>
          <w:sz w:val="26"/>
          <w:szCs w:val="26"/>
          <w:lang w:val="uk-UA"/>
        </w:rPr>
        <w:t xml:space="preserve"> оренди   земельн</w:t>
      </w:r>
      <w:r>
        <w:rPr>
          <w:sz w:val="26"/>
          <w:szCs w:val="26"/>
          <w:lang w:val="uk-UA"/>
        </w:rPr>
        <w:t>ої</w:t>
      </w:r>
      <w:r w:rsidRPr="002E02AA">
        <w:rPr>
          <w:sz w:val="26"/>
          <w:szCs w:val="26"/>
          <w:lang w:val="uk-UA"/>
        </w:rPr>
        <w:t xml:space="preserve"> ділян</w:t>
      </w:r>
      <w:r>
        <w:rPr>
          <w:sz w:val="26"/>
          <w:szCs w:val="26"/>
          <w:lang w:val="uk-UA"/>
        </w:rPr>
        <w:t>ки</w:t>
      </w:r>
      <w:r w:rsidRPr="002E02AA">
        <w:rPr>
          <w:sz w:val="26"/>
          <w:szCs w:val="26"/>
          <w:lang w:val="uk-UA"/>
        </w:rPr>
        <w:t xml:space="preserve"> вказан</w:t>
      </w:r>
      <w:r>
        <w:rPr>
          <w:sz w:val="26"/>
          <w:szCs w:val="26"/>
          <w:lang w:val="uk-UA"/>
        </w:rPr>
        <w:t>ої</w:t>
      </w:r>
      <w:r w:rsidRPr="002E02AA">
        <w:rPr>
          <w:sz w:val="26"/>
          <w:szCs w:val="26"/>
          <w:lang w:val="uk-UA"/>
        </w:rPr>
        <w:t xml:space="preserve"> в  пункті 1. цього рішення та провести державну           реєстрацію  іншого речового права на дан</w:t>
      </w:r>
      <w:r>
        <w:rPr>
          <w:sz w:val="26"/>
          <w:szCs w:val="26"/>
          <w:lang w:val="uk-UA"/>
        </w:rPr>
        <w:t>у</w:t>
      </w:r>
      <w:r w:rsidRPr="002E02AA">
        <w:rPr>
          <w:sz w:val="26"/>
          <w:szCs w:val="26"/>
          <w:lang w:val="uk-UA"/>
        </w:rPr>
        <w:t xml:space="preserve"> земельн</w:t>
      </w:r>
      <w:r>
        <w:rPr>
          <w:sz w:val="26"/>
          <w:szCs w:val="26"/>
          <w:lang w:val="uk-UA"/>
        </w:rPr>
        <w:t>у</w:t>
      </w:r>
      <w:r w:rsidRPr="002E02AA">
        <w:rPr>
          <w:sz w:val="26"/>
          <w:szCs w:val="26"/>
          <w:lang w:val="uk-UA"/>
        </w:rPr>
        <w:t xml:space="preserve"> ділянк</w:t>
      </w:r>
      <w:r>
        <w:rPr>
          <w:sz w:val="26"/>
          <w:szCs w:val="26"/>
          <w:lang w:val="uk-UA"/>
        </w:rPr>
        <w:t>у</w:t>
      </w:r>
      <w:r w:rsidRPr="002E02AA">
        <w:rPr>
          <w:sz w:val="26"/>
          <w:szCs w:val="26"/>
          <w:lang w:val="uk-UA"/>
        </w:rPr>
        <w:t xml:space="preserve"> відповідно до чинного законодавства;</w:t>
      </w:r>
    </w:p>
    <w:p w:rsidR="00EC6EA0" w:rsidRPr="002E02AA" w:rsidRDefault="00EC6EA0" w:rsidP="00EC6EA0">
      <w:pPr>
        <w:pStyle w:val="HTML"/>
        <w:ind w:right="-81"/>
        <w:jc w:val="both"/>
        <w:rPr>
          <w:rFonts w:ascii="Times New Roman" w:hAnsi="Times New Roman" w:cs="Times New Roman"/>
          <w:sz w:val="26"/>
          <w:szCs w:val="26"/>
        </w:rPr>
      </w:pPr>
      <w:r w:rsidRPr="002E02AA">
        <w:rPr>
          <w:rFonts w:ascii="Times New Roman" w:hAnsi="Times New Roman" w:cs="Times New Roman"/>
          <w:sz w:val="26"/>
          <w:szCs w:val="26"/>
        </w:rPr>
        <w:t xml:space="preserve">       </w:t>
      </w:r>
      <w:r>
        <w:rPr>
          <w:rFonts w:ascii="Times New Roman" w:hAnsi="Times New Roman" w:cs="Times New Roman"/>
          <w:sz w:val="26"/>
          <w:szCs w:val="26"/>
        </w:rPr>
        <w:t>5</w:t>
      </w:r>
      <w:r w:rsidRPr="002E02AA">
        <w:rPr>
          <w:rFonts w:ascii="Times New Roman" w:hAnsi="Times New Roman" w:cs="Times New Roman"/>
          <w:sz w:val="26"/>
          <w:szCs w:val="26"/>
        </w:rPr>
        <w:t xml:space="preserve">.2.  самостійно щорічно станом на 1 січня поточного року обчислювати  суму   орендної плати  з врахуванням діючої нормативної грошової оцінки землі  та    коефіцієнту індексації  визначеного законодавством України і не пізніше                             20  лютого поточного року подавати  в </w:t>
      </w:r>
      <w:proofErr w:type="spellStart"/>
      <w:r w:rsidRPr="002E02AA">
        <w:rPr>
          <w:rFonts w:ascii="Times New Roman" w:hAnsi="Times New Roman" w:cs="Times New Roman"/>
          <w:sz w:val="26"/>
          <w:szCs w:val="26"/>
        </w:rPr>
        <w:t>Радехівську</w:t>
      </w:r>
      <w:proofErr w:type="spellEnd"/>
      <w:r w:rsidRPr="002E02AA">
        <w:rPr>
          <w:rFonts w:ascii="Times New Roman" w:hAnsi="Times New Roman" w:cs="Times New Roman"/>
          <w:sz w:val="26"/>
          <w:szCs w:val="26"/>
        </w:rPr>
        <w:t xml:space="preserve"> ДПІ   ГУ Д</w:t>
      </w:r>
      <w:r>
        <w:rPr>
          <w:rFonts w:ascii="Times New Roman" w:hAnsi="Times New Roman" w:cs="Times New Roman"/>
          <w:sz w:val="26"/>
          <w:szCs w:val="26"/>
        </w:rPr>
        <w:t>П</w:t>
      </w:r>
      <w:r w:rsidRPr="002E02AA">
        <w:rPr>
          <w:rFonts w:ascii="Times New Roman" w:hAnsi="Times New Roman" w:cs="Times New Roman"/>
          <w:sz w:val="26"/>
          <w:szCs w:val="26"/>
        </w:rPr>
        <w:t>С у Львівській області  Податкову декларацію по платі за землю на поточний рік  за встановленою формою.</w:t>
      </w:r>
    </w:p>
    <w:p w:rsidR="00EC6EA0" w:rsidRPr="002E02AA" w:rsidRDefault="00EC6EA0" w:rsidP="00EC6EA0">
      <w:pPr>
        <w:pStyle w:val="a3"/>
        <w:shd w:val="clear" w:color="auto" w:fill="FFFFFF"/>
        <w:spacing w:before="0" w:beforeAutospacing="0" w:after="0" w:afterAutospacing="0"/>
        <w:jc w:val="both"/>
        <w:textAlignment w:val="baseline"/>
        <w:rPr>
          <w:sz w:val="26"/>
          <w:szCs w:val="26"/>
          <w:lang w:val="uk-UA"/>
        </w:rPr>
      </w:pPr>
      <w:r w:rsidRPr="002E02AA">
        <w:rPr>
          <w:sz w:val="26"/>
          <w:szCs w:val="26"/>
          <w:lang w:val="uk-UA"/>
        </w:rPr>
        <w:t xml:space="preserve">      </w:t>
      </w:r>
      <w:r>
        <w:rPr>
          <w:sz w:val="26"/>
          <w:szCs w:val="26"/>
          <w:lang w:val="uk-UA"/>
        </w:rPr>
        <w:t>5</w:t>
      </w:r>
      <w:r w:rsidRPr="002E02AA">
        <w:rPr>
          <w:sz w:val="26"/>
          <w:szCs w:val="26"/>
          <w:lang w:val="uk-UA"/>
        </w:rPr>
        <w:t>.3.  використовувати земельн</w:t>
      </w:r>
      <w:r>
        <w:rPr>
          <w:sz w:val="26"/>
          <w:szCs w:val="26"/>
          <w:lang w:val="uk-UA"/>
        </w:rPr>
        <w:t>у</w:t>
      </w:r>
      <w:r w:rsidRPr="002E02AA">
        <w:rPr>
          <w:sz w:val="26"/>
          <w:szCs w:val="26"/>
          <w:lang w:val="uk-UA"/>
        </w:rPr>
        <w:t xml:space="preserve"> ділянк</w:t>
      </w:r>
      <w:r>
        <w:rPr>
          <w:sz w:val="26"/>
          <w:szCs w:val="26"/>
          <w:lang w:val="uk-UA"/>
        </w:rPr>
        <w:t>у</w:t>
      </w:r>
      <w:r w:rsidRPr="002E02AA">
        <w:rPr>
          <w:sz w:val="26"/>
          <w:szCs w:val="26"/>
          <w:lang w:val="uk-UA"/>
        </w:rPr>
        <w:t xml:space="preserve"> за цільовим призначенням ; </w:t>
      </w:r>
    </w:p>
    <w:p w:rsidR="00EC6EA0" w:rsidRPr="002E02AA" w:rsidRDefault="00EC6EA0" w:rsidP="00EC6EA0">
      <w:pPr>
        <w:pStyle w:val="a3"/>
        <w:shd w:val="clear" w:color="auto" w:fill="FFFFFF"/>
        <w:spacing w:before="0" w:beforeAutospacing="0" w:after="0" w:afterAutospacing="0"/>
        <w:jc w:val="both"/>
        <w:textAlignment w:val="baseline"/>
        <w:rPr>
          <w:sz w:val="26"/>
          <w:szCs w:val="26"/>
          <w:lang w:val="uk-UA"/>
        </w:rPr>
      </w:pPr>
      <w:r w:rsidRPr="002E02AA">
        <w:rPr>
          <w:sz w:val="26"/>
          <w:szCs w:val="26"/>
          <w:lang w:val="uk-UA"/>
        </w:rPr>
        <w:t xml:space="preserve">      </w:t>
      </w:r>
      <w:r>
        <w:rPr>
          <w:sz w:val="26"/>
          <w:szCs w:val="26"/>
          <w:lang w:val="uk-UA"/>
        </w:rPr>
        <w:t>5</w:t>
      </w:r>
      <w:r w:rsidRPr="002E02AA">
        <w:rPr>
          <w:sz w:val="26"/>
          <w:szCs w:val="26"/>
          <w:lang w:val="uk-UA"/>
        </w:rPr>
        <w:t xml:space="preserve">.4.  </w:t>
      </w:r>
      <w:proofErr w:type="spellStart"/>
      <w:r w:rsidRPr="002E02AA">
        <w:rPr>
          <w:sz w:val="26"/>
          <w:szCs w:val="26"/>
        </w:rPr>
        <w:t>проводити</w:t>
      </w:r>
      <w:proofErr w:type="spellEnd"/>
      <w:r w:rsidRPr="002E02AA">
        <w:rPr>
          <w:sz w:val="26"/>
          <w:szCs w:val="26"/>
        </w:rPr>
        <w:t xml:space="preserve"> </w:t>
      </w:r>
      <w:proofErr w:type="spellStart"/>
      <w:proofErr w:type="gramStart"/>
      <w:r w:rsidRPr="002E02AA">
        <w:rPr>
          <w:sz w:val="26"/>
          <w:szCs w:val="26"/>
        </w:rPr>
        <w:t>будь-як</w:t>
      </w:r>
      <w:proofErr w:type="gramEnd"/>
      <w:r w:rsidRPr="002E02AA">
        <w:rPr>
          <w:sz w:val="26"/>
          <w:szCs w:val="26"/>
        </w:rPr>
        <w:t>і</w:t>
      </w:r>
      <w:proofErr w:type="spellEnd"/>
      <w:r w:rsidRPr="002E02AA">
        <w:rPr>
          <w:sz w:val="26"/>
          <w:szCs w:val="26"/>
        </w:rPr>
        <w:t xml:space="preserve"> </w:t>
      </w:r>
      <w:proofErr w:type="spellStart"/>
      <w:r w:rsidRPr="002E02AA">
        <w:rPr>
          <w:sz w:val="26"/>
          <w:szCs w:val="26"/>
        </w:rPr>
        <w:t>будівельні</w:t>
      </w:r>
      <w:proofErr w:type="spellEnd"/>
      <w:r w:rsidRPr="002E02AA">
        <w:rPr>
          <w:sz w:val="26"/>
          <w:szCs w:val="26"/>
        </w:rPr>
        <w:t xml:space="preserve"> </w:t>
      </w:r>
      <w:proofErr w:type="spellStart"/>
      <w:r w:rsidRPr="002E02AA">
        <w:rPr>
          <w:sz w:val="26"/>
          <w:szCs w:val="26"/>
        </w:rPr>
        <w:t>роботи</w:t>
      </w:r>
      <w:proofErr w:type="spellEnd"/>
      <w:r w:rsidRPr="002E02AA">
        <w:rPr>
          <w:sz w:val="26"/>
          <w:szCs w:val="26"/>
        </w:rPr>
        <w:t xml:space="preserve"> у порядку, </w:t>
      </w:r>
      <w:proofErr w:type="spellStart"/>
      <w:r w:rsidRPr="002E02AA">
        <w:rPr>
          <w:sz w:val="26"/>
          <w:szCs w:val="26"/>
        </w:rPr>
        <w:t>передбаченому</w:t>
      </w:r>
      <w:proofErr w:type="spellEnd"/>
      <w:r w:rsidRPr="002E02AA">
        <w:rPr>
          <w:sz w:val="26"/>
          <w:szCs w:val="26"/>
        </w:rPr>
        <w:t xml:space="preserve"> </w:t>
      </w:r>
      <w:proofErr w:type="spellStart"/>
      <w:r w:rsidRPr="002E02AA">
        <w:rPr>
          <w:sz w:val="26"/>
          <w:szCs w:val="26"/>
        </w:rPr>
        <w:t>чинним</w:t>
      </w:r>
      <w:proofErr w:type="spellEnd"/>
      <w:r w:rsidRPr="002E02AA">
        <w:rPr>
          <w:sz w:val="26"/>
          <w:szCs w:val="26"/>
        </w:rPr>
        <w:t xml:space="preserve"> </w:t>
      </w:r>
      <w:r w:rsidRPr="002E02AA">
        <w:rPr>
          <w:sz w:val="26"/>
          <w:szCs w:val="26"/>
          <w:lang w:val="uk-UA"/>
        </w:rPr>
        <w:t xml:space="preserve">              законодавством України.</w:t>
      </w:r>
      <w:r w:rsidRPr="002E02AA">
        <w:rPr>
          <w:sz w:val="26"/>
          <w:szCs w:val="26"/>
        </w:rPr>
        <w:t>  </w:t>
      </w:r>
    </w:p>
    <w:p w:rsidR="00EC6EA0" w:rsidRPr="002E02AA" w:rsidRDefault="00EC6EA0" w:rsidP="00EC6EA0">
      <w:pPr>
        <w:pStyle w:val="a3"/>
        <w:shd w:val="clear" w:color="auto" w:fill="FFFFFF"/>
        <w:spacing w:before="0" w:beforeAutospacing="0" w:after="0" w:afterAutospacing="0"/>
        <w:jc w:val="both"/>
        <w:textAlignment w:val="baseline"/>
        <w:rPr>
          <w:sz w:val="26"/>
          <w:szCs w:val="26"/>
          <w:lang w:val="uk-UA"/>
        </w:rPr>
      </w:pPr>
      <w:r w:rsidRPr="002E02AA">
        <w:rPr>
          <w:rStyle w:val="a5"/>
          <w:b w:val="0"/>
          <w:color w:val="000000"/>
          <w:sz w:val="26"/>
          <w:szCs w:val="26"/>
          <w:lang w:val="uk-UA"/>
        </w:rPr>
        <w:t xml:space="preserve">       </w:t>
      </w:r>
      <w:r>
        <w:rPr>
          <w:rStyle w:val="a5"/>
          <w:b w:val="0"/>
          <w:color w:val="000000"/>
          <w:sz w:val="26"/>
          <w:szCs w:val="26"/>
          <w:lang w:val="uk-UA"/>
        </w:rPr>
        <w:t>5</w:t>
      </w:r>
      <w:r w:rsidRPr="002E02AA">
        <w:rPr>
          <w:rStyle w:val="a5"/>
          <w:b w:val="0"/>
          <w:color w:val="000000"/>
          <w:sz w:val="26"/>
          <w:szCs w:val="26"/>
          <w:lang w:val="uk-UA"/>
        </w:rPr>
        <w:t>.</w:t>
      </w:r>
      <w:r>
        <w:rPr>
          <w:rStyle w:val="a5"/>
          <w:b w:val="0"/>
          <w:color w:val="000000"/>
          <w:sz w:val="26"/>
          <w:szCs w:val="26"/>
          <w:lang w:val="uk-UA"/>
        </w:rPr>
        <w:t>6</w:t>
      </w:r>
      <w:r w:rsidRPr="002E02AA">
        <w:rPr>
          <w:rStyle w:val="a5"/>
          <w:b w:val="0"/>
          <w:color w:val="000000"/>
          <w:sz w:val="26"/>
          <w:szCs w:val="26"/>
          <w:lang w:val="uk-UA"/>
        </w:rPr>
        <w:t>. у п’ятиденний термін</w:t>
      </w:r>
      <w:r w:rsidRPr="002E02AA">
        <w:rPr>
          <w:rStyle w:val="apple-converted-space"/>
          <w:color w:val="000000"/>
          <w:sz w:val="26"/>
          <w:szCs w:val="26"/>
        </w:rPr>
        <w:t> </w:t>
      </w:r>
      <w:r w:rsidRPr="002E02AA">
        <w:rPr>
          <w:color w:val="000000"/>
          <w:sz w:val="26"/>
          <w:szCs w:val="26"/>
          <w:lang w:val="uk-UA"/>
        </w:rPr>
        <w:t>після державної реєстрації іншого  речового права на земельн</w:t>
      </w:r>
      <w:r>
        <w:rPr>
          <w:color w:val="000000"/>
          <w:sz w:val="26"/>
          <w:szCs w:val="26"/>
          <w:lang w:val="uk-UA"/>
        </w:rPr>
        <w:t>у</w:t>
      </w:r>
      <w:r w:rsidRPr="002E02AA">
        <w:rPr>
          <w:color w:val="000000"/>
          <w:sz w:val="26"/>
          <w:szCs w:val="26"/>
          <w:lang w:val="uk-UA"/>
        </w:rPr>
        <w:t xml:space="preserve"> ділянк</w:t>
      </w:r>
      <w:r>
        <w:rPr>
          <w:color w:val="000000"/>
          <w:sz w:val="26"/>
          <w:szCs w:val="26"/>
          <w:lang w:val="uk-UA"/>
        </w:rPr>
        <w:t>у</w:t>
      </w:r>
      <w:r w:rsidRPr="002E02AA">
        <w:rPr>
          <w:color w:val="000000"/>
          <w:sz w:val="26"/>
          <w:szCs w:val="26"/>
          <w:lang w:val="uk-UA"/>
        </w:rPr>
        <w:t xml:space="preserve"> подати</w:t>
      </w:r>
      <w:r w:rsidRPr="002E02AA">
        <w:rPr>
          <w:color w:val="000000"/>
          <w:sz w:val="26"/>
          <w:szCs w:val="26"/>
        </w:rPr>
        <w:t> </w:t>
      </w:r>
      <w:r>
        <w:rPr>
          <w:color w:val="000000"/>
          <w:sz w:val="26"/>
          <w:szCs w:val="26"/>
          <w:lang w:val="uk-UA"/>
        </w:rPr>
        <w:t xml:space="preserve"> копію</w:t>
      </w:r>
      <w:r w:rsidRPr="002E02AA">
        <w:rPr>
          <w:color w:val="000000"/>
          <w:sz w:val="26"/>
          <w:szCs w:val="26"/>
        </w:rPr>
        <w:t> </w:t>
      </w:r>
      <w:r w:rsidRPr="002E02AA">
        <w:rPr>
          <w:color w:val="000000"/>
          <w:sz w:val="26"/>
          <w:szCs w:val="26"/>
          <w:lang w:val="uk-UA"/>
        </w:rPr>
        <w:t xml:space="preserve"> договор</w:t>
      </w:r>
      <w:r>
        <w:rPr>
          <w:color w:val="000000"/>
          <w:sz w:val="26"/>
          <w:szCs w:val="26"/>
          <w:lang w:val="uk-UA"/>
        </w:rPr>
        <w:t>у</w:t>
      </w:r>
      <w:r w:rsidRPr="002E02AA">
        <w:rPr>
          <w:color w:val="000000"/>
          <w:sz w:val="26"/>
          <w:szCs w:val="26"/>
          <w:lang w:val="uk-UA"/>
        </w:rPr>
        <w:t xml:space="preserve"> оренди земельн</w:t>
      </w:r>
      <w:r>
        <w:rPr>
          <w:color w:val="000000"/>
          <w:sz w:val="26"/>
          <w:szCs w:val="26"/>
          <w:lang w:val="uk-UA"/>
        </w:rPr>
        <w:t>ої</w:t>
      </w:r>
      <w:r w:rsidRPr="002E02AA">
        <w:rPr>
          <w:color w:val="000000"/>
          <w:sz w:val="26"/>
          <w:szCs w:val="26"/>
          <w:lang w:val="uk-UA"/>
        </w:rPr>
        <w:t xml:space="preserve"> ділян</w:t>
      </w:r>
      <w:r>
        <w:rPr>
          <w:color w:val="000000"/>
          <w:sz w:val="26"/>
          <w:szCs w:val="26"/>
          <w:lang w:val="uk-UA"/>
        </w:rPr>
        <w:t>ки</w:t>
      </w:r>
      <w:r w:rsidRPr="002E02AA">
        <w:rPr>
          <w:color w:val="000000"/>
          <w:sz w:val="26"/>
          <w:szCs w:val="26"/>
          <w:lang w:val="uk-UA"/>
        </w:rPr>
        <w:t xml:space="preserve"> до Радехівської ДПІ    ГУ Д</w:t>
      </w:r>
      <w:r>
        <w:rPr>
          <w:color w:val="000000"/>
          <w:sz w:val="26"/>
          <w:szCs w:val="26"/>
          <w:lang w:val="uk-UA"/>
        </w:rPr>
        <w:t>П</w:t>
      </w:r>
      <w:r w:rsidRPr="002E02AA">
        <w:rPr>
          <w:color w:val="000000"/>
          <w:sz w:val="26"/>
          <w:szCs w:val="26"/>
          <w:lang w:val="uk-UA"/>
        </w:rPr>
        <w:t>С у Львівській області</w:t>
      </w:r>
      <w:r w:rsidRPr="002E02AA">
        <w:rPr>
          <w:rStyle w:val="a5"/>
          <w:color w:val="000000"/>
          <w:sz w:val="26"/>
          <w:szCs w:val="26"/>
          <w:lang w:val="uk-UA"/>
        </w:rPr>
        <w:t>.</w:t>
      </w:r>
      <w:r w:rsidRPr="002E02AA">
        <w:rPr>
          <w:sz w:val="26"/>
          <w:szCs w:val="26"/>
          <w:lang w:val="uk-UA"/>
        </w:rPr>
        <w:t xml:space="preserve">          </w:t>
      </w:r>
    </w:p>
    <w:p w:rsidR="00EC6EA0" w:rsidRPr="002E02AA" w:rsidRDefault="00EC6EA0" w:rsidP="00EC6EA0">
      <w:pPr>
        <w:pStyle w:val="a3"/>
        <w:shd w:val="clear" w:color="auto" w:fill="FFFFFF"/>
        <w:spacing w:before="0" w:beforeAutospacing="0" w:after="0" w:afterAutospacing="0"/>
        <w:jc w:val="both"/>
        <w:textAlignment w:val="baseline"/>
        <w:rPr>
          <w:sz w:val="26"/>
          <w:szCs w:val="26"/>
        </w:rPr>
      </w:pPr>
      <w:r w:rsidRPr="002E02AA">
        <w:rPr>
          <w:sz w:val="26"/>
          <w:szCs w:val="26"/>
          <w:lang w:val="uk-UA"/>
        </w:rPr>
        <w:t xml:space="preserve">       </w:t>
      </w:r>
      <w:r>
        <w:rPr>
          <w:sz w:val="26"/>
          <w:szCs w:val="26"/>
          <w:lang w:val="uk-UA"/>
        </w:rPr>
        <w:t>6</w:t>
      </w:r>
      <w:r w:rsidRPr="002E02AA">
        <w:rPr>
          <w:sz w:val="26"/>
          <w:szCs w:val="26"/>
        </w:rPr>
        <w:t xml:space="preserve">. Контроль за </w:t>
      </w:r>
      <w:proofErr w:type="spellStart"/>
      <w:r w:rsidRPr="002E02AA">
        <w:rPr>
          <w:sz w:val="26"/>
          <w:szCs w:val="26"/>
        </w:rPr>
        <w:t>виконанням</w:t>
      </w:r>
      <w:proofErr w:type="spellEnd"/>
      <w:r w:rsidRPr="002E02AA">
        <w:rPr>
          <w:sz w:val="26"/>
          <w:szCs w:val="26"/>
        </w:rPr>
        <w:t xml:space="preserve"> </w:t>
      </w:r>
      <w:proofErr w:type="spellStart"/>
      <w:r w:rsidRPr="002E02AA">
        <w:rPr>
          <w:sz w:val="26"/>
          <w:szCs w:val="26"/>
        </w:rPr>
        <w:t>даного</w:t>
      </w:r>
      <w:proofErr w:type="spellEnd"/>
      <w:r w:rsidRPr="002E02AA">
        <w:rPr>
          <w:sz w:val="26"/>
          <w:szCs w:val="26"/>
        </w:rPr>
        <w:t xml:space="preserve"> </w:t>
      </w:r>
      <w:proofErr w:type="spellStart"/>
      <w:proofErr w:type="gramStart"/>
      <w:r w:rsidRPr="002E02AA">
        <w:rPr>
          <w:sz w:val="26"/>
          <w:szCs w:val="26"/>
        </w:rPr>
        <w:t>р</w:t>
      </w:r>
      <w:proofErr w:type="gramEnd"/>
      <w:r w:rsidRPr="002E02AA">
        <w:rPr>
          <w:sz w:val="26"/>
          <w:szCs w:val="26"/>
        </w:rPr>
        <w:t>ішення</w:t>
      </w:r>
      <w:proofErr w:type="spellEnd"/>
      <w:r w:rsidRPr="002E02AA">
        <w:rPr>
          <w:sz w:val="26"/>
          <w:szCs w:val="26"/>
        </w:rPr>
        <w:t xml:space="preserve"> </w:t>
      </w:r>
      <w:proofErr w:type="spellStart"/>
      <w:r w:rsidRPr="002E02AA">
        <w:rPr>
          <w:sz w:val="26"/>
          <w:szCs w:val="26"/>
        </w:rPr>
        <w:t>покласти</w:t>
      </w:r>
      <w:proofErr w:type="spellEnd"/>
      <w:r w:rsidRPr="002E02AA">
        <w:rPr>
          <w:sz w:val="26"/>
          <w:szCs w:val="26"/>
        </w:rPr>
        <w:t xml:space="preserve"> на  </w:t>
      </w:r>
      <w:proofErr w:type="spellStart"/>
      <w:r w:rsidRPr="002E02AA">
        <w:rPr>
          <w:sz w:val="26"/>
          <w:szCs w:val="26"/>
        </w:rPr>
        <w:t>постійну</w:t>
      </w:r>
      <w:proofErr w:type="spellEnd"/>
      <w:r w:rsidRPr="002E02AA">
        <w:rPr>
          <w:sz w:val="26"/>
          <w:szCs w:val="26"/>
        </w:rPr>
        <w:t xml:space="preserve"> </w:t>
      </w:r>
      <w:proofErr w:type="spellStart"/>
      <w:r w:rsidRPr="002E02AA">
        <w:rPr>
          <w:sz w:val="26"/>
          <w:szCs w:val="26"/>
        </w:rPr>
        <w:t>депутатську</w:t>
      </w:r>
      <w:proofErr w:type="spellEnd"/>
      <w:r w:rsidRPr="002E02AA">
        <w:rPr>
          <w:sz w:val="26"/>
          <w:szCs w:val="26"/>
        </w:rPr>
        <w:t xml:space="preserve"> </w:t>
      </w:r>
      <w:proofErr w:type="spellStart"/>
      <w:r w:rsidRPr="002E02AA">
        <w:rPr>
          <w:sz w:val="26"/>
          <w:szCs w:val="26"/>
        </w:rPr>
        <w:t>комісію</w:t>
      </w:r>
      <w:proofErr w:type="spellEnd"/>
      <w:r w:rsidRPr="002E02AA">
        <w:rPr>
          <w:sz w:val="26"/>
          <w:szCs w:val="26"/>
        </w:rPr>
        <w:t xml:space="preserve"> </w:t>
      </w:r>
      <w:proofErr w:type="spellStart"/>
      <w:r w:rsidRPr="002E02AA">
        <w:rPr>
          <w:sz w:val="26"/>
          <w:szCs w:val="26"/>
        </w:rPr>
        <w:t>з</w:t>
      </w:r>
      <w:proofErr w:type="spellEnd"/>
      <w:r w:rsidRPr="002E02AA">
        <w:rPr>
          <w:sz w:val="26"/>
          <w:szCs w:val="26"/>
        </w:rPr>
        <w:t xml:space="preserve"> </w:t>
      </w:r>
      <w:proofErr w:type="spellStart"/>
      <w:r w:rsidRPr="002E02AA">
        <w:rPr>
          <w:sz w:val="26"/>
          <w:szCs w:val="26"/>
        </w:rPr>
        <w:t>питань</w:t>
      </w:r>
      <w:proofErr w:type="spellEnd"/>
      <w:r w:rsidRPr="002E02AA">
        <w:rPr>
          <w:sz w:val="26"/>
          <w:szCs w:val="26"/>
        </w:rPr>
        <w:t xml:space="preserve"> </w:t>
      </w:r>
      <w:proofErr w:type="spellStart"/>
      <w:r w:rsidRPr="002E02AA">
        <w:rPr>
          <w:sz w:val="26"/>
          <w:szCs w:val="26"/>
        </w:rPr>
        <w:t>землекористування</w:t>
      </w:r>
      <w:proofErr w:type="spellEnd"/>
      <w:r w:rsidRPr="002E02AA">
        <w:rPr>
          <w:sz w:val="26"/>
          <w:szCs w:val="26"/>
        </w:rPr>
        <w:t xml:space="preserve">, </w:t>
      </w:r>
      <w:proofErr w:type="spellStart"/>
      <w:r w:rsidRPr="002E02AA">
        <w:rPr>
          <w:sz w:val="26"/>
          <w:szCs w:val="26"/>
        </w:rPr>
        <w:t>архітектури</w:t>
      </w:r>
      <w:proofErr w:type="spellEnd"/>
      <w:r w:rsidRPr="002E02AA">
        <w:rPr>
          <w:sz w:val="26"/>
          <w:szCs w:val="26"/>
        </w:rPr>
        <w:t xml:space="preserve">, </w:t>
      </w:r>
      <w:proofErr w:type="spellStart"/>
      <w:r w:rsidRPr="002E02AA">
        <w:rPr>
          <w:sz w:val="26"/>
          <w:szCs w:val="26"/>
        </w:rPr>
        <w:t>будівництва</w:t>
      </w:r>
      <w:proofErr w:type="spellEnd"/>
      <w:r w:rsidRPr="002E02AA">
        <w:rPr>
          <w:sz w:val="26"/>
          <w:szCs w:val="26"/>
          <w:lang w:val="uk-UA"/>
        </w:rPr>
        <w:t>,</w:t>
      </w:r>
      <w:r w:rsidRPr="002E02AA">
        <w:rPr>
          <w:sz w:val="26"/>
          <w:szCs w:val="26"/>
        </w:rPr>
        <w:t xml:space="preserve"> </w:t>
      </w:r>
      <w:proofErr w:type="spellStart"/>
      <w:r w:rsidRPr="002E02AA">
        <w:rPr>
          <w:sz w:val="26"/>
          <w:szCs w:val="26"/>
        </w:rPr>
        <w:t>екології</w:t>
      </w:r>
      <w:proofErr w:type="spellEnd"/>
      <w:r w:rsidRPr="002E02AA">
        <w:rPr>
          <w:sz w:val="26"/>
          <w:szCs w:val="26"/>
        </w:rPr>
        <w:t xml:space="preserve"> </w:t>
      </w:r>
      <w:r w:rsidRPr="002E02AA">
        <w:rPr>
          <w:sz w:val="26"/>
          <w:szCs w:val="26"/>
          <w:lang w:val="uk-UA"/>
        </w:rPr>
        <w:t xml:space="preserve"> та АПК             </w:t>
      </w:r>
      <w:r w:rsidRPr="002E02AA">
        <w:rPr>
          <w:sz w:val="26"/>
          <w:szCs w:val="26"/>
        </w:rPr>
        <w:t xml:space="preserve">( голова  </w:t>
      </w:r>
      <w:r w:rsidRPr="002E02AA">
        <w:rPr>
          <w:sz w:val="26"/>
          <w:szCs w:val="26"/>
          <w:lang w:val="uk-UA"/>
        </w:rPr>
        <w:t>Р.</w:t>
      </w:r>
      <w:proofErr w:type="spellStart"/>
      <w:r w:rsidRPr="002E02AA">
        <w:rPr>
          <w:sz w:val="26"/>
          <w:szCs w:val="26"/>
          <w:lang w:val="uk-UA"/>
        </w:rPr>
        <w:t>Мулявка</w:t>
      </w:r>
      <w:proofErr w:type="spellEnd"/>
      <w:r w:rsidRPr="002E02AA">
        <w:rPr>
          <w:sz w:val="26"/>
          <w:szCs w:val="26"/>
        </w:rPr>
        <w:t>).</w:t>
      </w:r>
    </w:p>
    <w:p w:rsidR="00EC6EA0" w:rsidRPr="00D136B9" w:rsidRDefault="00EC6EA0" w:rsidP="00EC6EA0">
      <w:pPr>
        <w:pStyle w:val="21"/>
        <w:spacing w:after="0"/>
        <w:ind w:left="0"/>
        <w:jc w:val="both"/>
        <w:rPr>
          <w:rFonts w:ascii="Times New Roman" w:hAnsi="Times New Roman"/>
          <w:sz w:val="26"/>
          <w:szCs w:val="26"/>
          <w:lang w:val="uk-UA"/>
        </w:rPr>
      </w:pPr>
      <w:r w:rsidRPr="002E02AA">
        <w:rPr>
          <w:rFonts w:ascii="Times New Roman" w:hAnsi="Times New Roman"/>
          <w:sz w:val="26"/>
          <w:szCs w:val="26"/>
        </w:rPr>
        <w:t xml:space="preserve">    </w:t>
      </w:r>
      <w:r>
        <w:rPr>
          <w:rFonts w:ascii="Times New Roman" w:hAnsi="Times New Roman"/>
          <w:sz w:val="26"/>
          <w:szCs w:val="26"/>
          <w:lang w:val="uk-UA"/>
        </w:rPr>
        <w:t xml:space="preserve">   7</w:t>
      </w:r>
      <w:r w:rsidRPr="00D136B9">
        <w:rPr>
          <w:rFonts w:ascii="Times New Roman" w:hAnsi="Times New Roman"/>
          <w:sz w:val="26"/>
          <w:szCs w:val="26"/>
          <w:lang w:val="uk-UA"/>
        </w:rPr>
        <w:t xml:space="preserve">. Рішення набирає чинності з моменту оприлюднення на офіційному                               </w:t>
      </w:r>
      <w:proofErr w:type="spellStart"/>
      <w:r w:rsidRPr="00D136B9">
        <w:rPr>
          <w:rFonts w:ascii="Times New Roman" w:hAnsi="Times New Roman"/>
          <w:sz w:val="26"/>
          <w:szCs w:val="26"/>
          <w:lang w:val="uk-UA"/>
        </w:rPr>
        <w:t>веб-сайті</w:t>
      </w:r>
      <w:proofErr w:type="spellEnd"/>
      <w:r w:rsidRPr="00D136B9">
        <w:rPr>
          <w:rFonts w:ascii="Times New Roman" w:hAnsi="Times New Roman"/>
          <w:sz w:val="26"/>
          <w:szCs w:val="26"/>
          <w:lang w:val="uk-UA"/>
        </w:rPr>
        <w:t xml:space="preserve"> Радехівської  міської  ради</w:t>
      </w:r>
    </w:p>
    <w:p w:rsidR="00EC6EA0" w:rsidRPr="002E02AA" w:rsidRDefault="00EC6EA0" w:rsidP="00EC6EA0">
      <w:pPr>
        <w:pStyle w:val="a6"/>
        <w:jc w:val="both"/>
        <w:rPr>
          <w:sz w:val="26"/>
          <w:szCs w:val="26"/>
        </w:rPr>
      </w:pPr>
    </w:p>
    <w:p w:rsidR="00EC6EA0" w:rsidRPr="002E02AA" w:rsidRDefault="00EC6EA0" w:rsidP="00EC6EA0">
      <w:pPr>
        <w:pStyle w:val="a6"/>
        <w:jc w:val="both"/>
        <w:rPr>
          <w:sz w:val="26"/>
          <w:szCs w:val="26"/>
        </w:rPr>
      </w:pPr>
    </w:p>
    <w:p w:rsidR="00EC6EA0" w:rsidRPr="002E02AA" w:rsidRDefault="00EC6EA0" w:rsidP="00EC6EA0">
      <w:pPr>
        <w:pStyle w:val="a6"/>
        <w:jc w:val="both"/>
        <w:rPr>
          <w:sz w:val="26"/>
          <w:szCs w:val="26"/>
        </w:rPr>
      </w:pPr>
    </w:p>
    <w:p w:rsidR="00EC6EA0" w:rsidRPr="002459BA" w:rsidRDefault="00EC6EA0" w:rsidP="00EC6EA0">
      <w:pPr>
        <w:pStyle w:val="21"/>
        <w:jc w:val="both"/>
        <w:rPr>
          <w:rFonts w:ascii="Times New Roman" w:hAnsi="Times New Roman"/>
          <w:b/>
          <w:sz w:val="26"/>
          <w:szCs w:val="26"/>
          <w:lang w:val="uk-UA"/>
        </w:rPr>
      </w:pPr>
      <w:r w:rsidRPr="00D136B9">
        <w:rPr>
          <w:rFonts w:ascii="Times New Roman" w:hAnsi="Times New Roman"/>
          <w:sz w:val="26"/>
          <w:szCs w:val="26"/>
          <w:lang w:val="uk-UA"/>
        </w:rPr>
        <w:t xml:space="preserve">              </w:t>
      </w:r>
      <w:proofErr w:type="spellStart"/>
      <w:r w:rsidRPr="002E02AA">
        <w:rPr>
          <w:rFonts w:ascii="Times New Roman" w:hAnsi="Times New Roman"/>
          <w:b/>
          <w:sz w:val="26"/>
          <w:szCs w:val="26"/>
        </w:rPr>
        <w:t>Міський</w:t>
      </w:r>
      <w:proofErr w:type="spellEnd"/>
      <w:r w:rsidRPr="002E02AA">
        <w:rPr>
          <w:rFonts w:ascii="Times New Roman" w:hAnsi="Times New Roman"/>
          <w:b/>
          <w:sz w:val="26"/>
          <w:szCs w:val="26"/>
        </w:rPr>
        <w:t xml:space="preserve"> голова                                  Степан </w:t>
      </w:r>
      <w:r>
        <w:rPr>
          <w:rFonts w:ascii="Times New Roman" w:hAnsi="Times New Roman"/>
          <w:b/>
          <w:sz w:val="26"/>
          <w:szCs w:val="26"/>
          <w:lang w:val="uk-UA"/>
        </w:rPr>
        <w:t>КОХАНЧУК</w:t>
      </w:r>
    </w:p>
    <w:p w:rsidR="00860C03" w:rsidRDefault="00860C03"/>
    <w:sectPr w:rsidR="00860C03" w:rsidSect="00860C03">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C6EA0"/>
    <w:rsid w:val="005E6718"/>
    <w:rsid w:val="005F3799"/>
    <w:rsid w:val="0071669E"/>
    <w:rsid w:val="00860C03"/>
    <w:rsid w:val="00C4388D"/>
    <w:rsid w:val="00EC6EA0"/>
    <w:rsid w:val="00F077CE"/>
    <w:rsid w:val="00F1199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EA0"/>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uiPriority w:val="99"/>
    <w:qFormat/>
    <w:rsid w:val="00EC6EA0"/>
    <w:pPr>
      <w:keepNext/>
      <w:keepLines/>
      <w:spacing w:before="200" w:line="276" w:lineRule="auto"/>
      <w:outlineLvl w:val="1"/>
    </w:pPr>
    <w:rPr>
      <w:rFonts w:ascii="Cambria" w:eastAsia="Calibri" w:hAnsi="Cambria"/>
      <w:b/>
      <w:bCs/>
      <w:color w:val="4F81BD"/>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EC6EA0"/>
    <w:rPr>
      <w:rFonts w:ascii="Cambria" w:eastAsia="Calibri" w:hAnsi="Cambria" w:cs="Times New Roman"/>
      <w:b/>
      <w:bCs/>
      <w:color w:val="4F81BD"/>
      <w:sz w:val="26"/>
      <w:szCs w:val="26"/>
      <w:lang w:val="ru-RU"/>
    </w:rPr>
  </w:style>
  <w:style w:type="paragraph" w:styleId="a3">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4"/>
    <w:uiPriority w:val="99"/>
    <w:rsid w:val="00EC6EA0"/>
    <w:pPr>
      <w:spacing w:before="100" w:beforeAutospacing="1" w:after="100" w:afterAutospacing="1"/>
    </w:pPr>
    <w:rPr>
      <w:rFonts w:eastAsia="Calibri"/>
      <w:sz w:val="20"/>
      <w:szCs w:val="20"/>
    </w:rPr>
  </w:style>
  <w:style w:type="character" w:customStyle="1" w:styleId="a4">
    <w:name w:val="Обычный (веб) Знак"/>
    <w:aliases w:val="Обычный (веб) Знак2 Знак1,Обычный (веб) Знак1 Знак Знак1,Обычный (веб) Знак2 Знак1 Знак Знак1,Обычный (веб) Знак1 Знак Знак Знак Знак1,Обычный (веб) Знак Знак Знак Знак Знак Знак1,Обычный (Web) Знак Знак Знак Знак Знак Знак1"/>
    <w:link w:val="a3"/>
    <w:uiPriority w:val="99"/>
    <w:locked/>
    <w:rsid w:val="00EC6EA0"/>
    <w:rPr>
      <w:rFonts w:ascii="Times New Roman" w:eastAsia="Calibri" w:hAnsi="Times New Roman" w:cs="Times New Roman"/>
      <w:sz w:val="20"/>
      <w:szCs w:val="20"/>
      <w:lang w:val="ru-RU" w:eastAsia="ru-RU"/>
    </w:rPr>
  </w:style>
  <w:style w:type="character" w:styleId="a5">
    <w:name w:val="Strong"/>
    <w:basedOn w:val="a0"/>
    <w:uiPriority w:val="99"/>
    <w:qFormat/>
    <w:rsid w:val="00EC6EA0"/>
    <w:rPr>
      <w:rFonts w:cs="Times New Roman"/>
      <w:b/>
      <w:bCs/>
    </w:rPr>
  </w:style>
  <w:style w:type="paragraph" w:styleId="21">
    <w:name w:val="List Continue 2"/>
    <w:basedOn w:val="a"/>
    <w:uiPriority w:val="99"/>
    <w:rsid w:val="00EC6EA0"/>
    <w:pPr>
      <w:spacing w:after="120" w:line="276" w:lineRule="auto"/>
      <w:ind w:left="566"/>
    </w:pPr>
    <w:rPr>
      <w:rFonts w:ascii="Calibri" w:eastAsia="Calibri" w:hAnsi="Calibri"/>
      <w:sz w:val="22"/>
      <w:szCs w:val="22"/>
      <w:lang w:eastAsia="en-US"/>
    </w:rPr>
  </w:style>
  <w:style w:type="paragraph" w:styleId="HTML">
    <w:name w:val="HTML Preformatted"/>
    <w:aliases w:val="Знак2"/>
    <w:basedOn w:val="a"/>
    <w:link w:val="HTML0"/>
    <w:uiPriority w:val="99"/>
    <w:rsid w:val="00EC6E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uk-UA" w:eastAsia="uk-UA"/>
    </w:rPr>
  </w:style>
  <w:style w:type="character" w:customStyle="1" w:styleId="HTML0">
    <w:name w:val="Стандартный HTML Знак"/>
    <w:aliases w:val="Знак2 Знак"/>
    <w:basedOn w:val="a0"/>
    <w:link w:val="HTML"/>
    <w:uiPriority w:val="99"/>
    <w:rsid w:val="00EC6EA0"/>
    <w:rPr>
      <w:rFonts w:ascii="Courier New" w:eastAsia="Times New Roman" w:hAnsi="Courier New" w:cs="Courier New"/>
      <w:sz w:val="20"/>
      <w:szCs w:val="20"/>
      <w:lang w:eastAsia="uk-UA"/>
    </w:rPr>
  </w:style>
  <w:style w:type="character" w:customStyle="1" w:styleId="apple-converted-space">
    <w:name w:val="apple-converted-space"/>
    <w:basedOn w:val="a0"/>
    <w:uiPriority w:val="99"/>
    <w:rsid w:val="00EC6EA0"/>
    <w:rPr>
      <w:rFonts w:cs="Times New Roman"/>
    </w:rPr>
  </w:style>
  <w:style w:type="paragraph" w:styleId="a6">
    <w:name w:val="List Paragraph"/>
    <w:basedOn w:val="a"/>
    <w:uiPriority w:val="99"/>
    <w:qFormat/>
    <w:rsid w:val="00EC6EA0"/>
    <w:pPr>
      <w:ind w:left="720"/>
      <w:contextualSpacing/>
    </w:pPr>
    <w:rPr>
      <w:lang w:val="uk-UA" w:eastAsia="uk-UA"/>
    </w:rPr>
  </w:style>
  <w:style w:type="paragraph" w:customStyle="1" w:styleId="1">
    <w:name w:val="Обычный1"/>
    <w:uiPriority w:val="99"/>
    <w:rsid w:val="00EC6EA0"/>
    <w:pPr>
      <w:suppressAutoHyphens/>
      <w:spacing w:after="0" w:line="240" w:lineRule="auto"/>
      <w:jc w:val="both"/>
      <w:textAlignment w:val="baseline"/>
    </w:pPr>
    <w:rPr>
      <w:rFonts w:ascii="Times New Roman" w:eastAsia="Calibri" w:hAnsi="Times New Roman" w:cs="Times New Roman"/>
      <w:sz w:val="24"/>
      <w:szCs w:val="24"/>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3276</Words>
  <Characters>1868</Characters>
  <Application>Microsoft Office Word</Application>
  <DocSecurity>0</DocSecurity>
  <Lines>15</Lines>
  <Paragraphs>10</Paragraphs>
  <ScaleCrop>false</ScaleCrop>
  <Company>SPecialiST RePack</Company>
  <LinksUpToDate>false</LinksUpToDate>
  <CharactersWithSpaces>5134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2</cp:revision>
  <dcterms:created xsi:type="dcterms:W3CDTF">2021-07-27T15:57:00Z</dcterms:created>
  <dcterms:modified xsi:type="dcterms:W3CDTF">2021-07-27T15:57:00Z</dcterms:modified>
</cp:coreProperties>
</file>